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4D" w:rsidRDefault="005C2C4D" w:rsidP="007B05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05D0" w:rsidRPr="00192E6E" w:rsidRDefault="007B05D0" w:rsidP="007B05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GTO</w:t>
      </w:r>
      <w:r w:rsidRPr="00192E6E">
        <w:rPr>
          <w:rFonts w:ascii="Times New Roman" w:hAnsi="Times New Roman"/>
          <w:b/>
          <w:bCs/>
          <w:color w:val="000000"/>
          <w:sz w:val="24"/>
          <w:szCs w:val="24"/>
        </w:rPr>
        <w:t xml:space="preserve"> TAHKİMİ</w:t>
      </w:r>
    </w:p>
    <w:p w:rsidR="007B05D0" w:rsidRDefault="007B05D0" w:rsidP="007B05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GTO</w:t>
      </w:r>
      <w:r w:rsidRPr="00192E6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92E6E">
        <w:rPr>
          <w:rFonts w:ascii="Times New Roman" w:hAnsi="Times New Roman"/>
          <w:b/>
          <w:color w:val="000000"/>
          <w:sz w:val="24"/>
          <w:szCs w:val="24"/>
        </w:rPr>
        <w:t xml:space="preserve">TAHKİM </w:t>
      </w:r>
      <w:r w:rsidR="008C2E1B">
        <w:rPr>
          <w:rFonts w:ascii="Times New Roman" w:hAnsi="Times New Roman"/>
          <w:b/>
          <w:color w:val="000000"/>
          <w:sz w:val="24"/>
          <w:szCs w:val="24"/>
        </w:rPr>
        <w:t xml:space="preserve">KURULU </w:t>
      </w:r>
      <w:r w:rsidRPr="00192E6E">
        <w:rPr>
          <w:rFonts w:ascii="Times New Roman" w:hAnsi="Times New Roman"/>
          <w:b/>
          <w:color w:val="000000"/>
          <w:sz w:val="24"/>
          <w:szCs w:val="24"/>
        </w:rPr>
        <w:t>HAKEM LİSTESİ</w:t>
      </w:r>
      <w:r w:rsidRPr="00192E6E">
        <w:rPr>
          <w:rFonts w:ascii="Times New Roman" w:hAnsi="Times New Roman"/>
          <w:color w:val="000000"/>
          <w:sz w:val="24"/>
          <w:szCs w:val="24"/>
        </w:rPr>
        <w:t> </w:t>
      </w:r>
    </w:p>
    <w:p w:rsidR="005C2C4D" w:rsidRPr="00192E6E" w:rsidRDefault="005C2C4D" w:rsidP="007B05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6" w:type="dxa"/>
        <w:jc w:val="center"/>
        <w:tblCellSpacing w:w="0" w:type="dxa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  <w:insideH w:val="outset" w:sz="6" w:space="0" w:color="008080"/>
          <w:insideV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737"/>
        <w:gridCol w:w="1857"/>
        <w:gridCol w:w="2644"/>
        <w:gridCol w:w="1483"/>
      </w:tblGrid>
      <w:tr w:rsidR="007B05D0" w:rsidRPr="0033770E" w:rsidTr="007B05D0">
        <w:trPr>
          <w:trHeight w:val="255"/>
          <w:tblCellSpacing w:w="0" w:type="dxa"/>
          <w:jc w:val="center"/>
        </w:trPr>
        <w:tc>
          <w:tcPr>
            <w:tcW w:w="645" w:type="dxa"/>
            <w:shd w:val="clear" w:color="auto" w:fill="FFFFCC"/>
            <w:vAlign w:val="center"/>
            <w:hideMark/>
          </w:tcPr>
          <w:p w:rsidR="007B05D0" w:rsidRPr="0033770E" w:rsidRDefault="007B05D0" w:rsidP="007B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SIRA</w:t>
            </w:r>
            <w:r w:rsidRPr="003377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NO</w:t>
            </w:r>
          </w:p>
        </w:tc>
        <w:tc>
          <w:tcPr>
            <w:tcW w:w="2737" w:type="dxa"/>
            <w:shd w:val="clear" w:color="auto" w:fill="FFFFCC"/>
            <w:vAlign w:val="center"/>
            <w:hideMark/>
          </w:tcPr>
          <w:p w:rsidR="007B05D0" w:rsidRPr="0033770E" w:rsidRDefault="007B05D0" w:rsidP="007B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ADI SOYADI</w:t>
            </w:r>
          </w:p>
        </w:tc>
        <w:tc>
          <w:tcPr>
            <w:tcW w:w="1857" w:type="dxa"/>
            <w:shd w:val="clear" w:color="auto" w:fill="FFFFCC"/>
            <w:vAlign w:val="center"/>
            <w:hideMark/>
          </w:tcPr>
          <w:p w:rsidR="007B05D0" w:rsidRPr="0033770E" w:rsidRDefault="007B05D0" w:rsidP="007B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İŞYERİ</w:t>
            </w:r>
          </w:p>
        </w:tc>
        <w:tc>
          <w:tcPr>
            <w:tcW w:w="2644" w:type="dxa"/>
            <w:shd w:val="clear" w:color="auto" w:fill="FFFFCC"/>
            <w:vAlign w:val="center"/>
            <w:hideMark/>
          </w:tcPr>
          <w:p w:rsidR="007B05D0" w:rsidRPr="0033770E" w:rsidRDefault="007B05D0" w:rsidP="007B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1483" w:type="dxa"/>
            <w:shd w:val="clear" w:color="auto" w:fill="FFFFCC"/>
            <w:vAlign w:val="center"/>
            <w:hideMark/>
          </w:tcPr>
          <w:p w:rsidR="007B05D0" w:rsidRPr="0033770E" w:rsidRDefault="007B05D0" w:rsidP="007B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MESLEK DALI</w:t>
            </w:r>
          </w:p>
        </w:tc>
      </w:tr>
      <w:tr w:rsidR="007B05D0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  <w:hideMark/>
          </w:tcPr>
          <w:p w:rsidR="007B05D0" w:rsidRPr="0033770E" w:rsidRDefault="007B05D0" w:rsidP="007B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7" w:type="dxa"/>
            <w:vAlign w:val="center"/>
            <w:hideMark/>
          </w:tcPr>
          <w:p w:rsidR="007B05D0" w:rsidRPr="0033770E" w:rsidRDefault="007B05D0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Ömer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ÖZKAN</w:t>
            </w:r>
          </w:p>
        </w:tc>
        <w:tc>
          <w:tcPr>
            <w:tcW w:w="1857" w:type="dxa"/>
            <w:vAlign w:val="center"/>
            <w:hideMark/>
          </w:tcPr>
          <w:p w:rsidR="007B05D0" w:rsidRDefault="007B05D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HASAN KALYONCU ÜNİVERSİTESİ</w:t>
            </w:r>
          </w:p>
          <w:p w:rsidR="007B05D0" w:rsidRPr="0033770E" w:rsidRDefault="007B05D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HUKUK FALÜLTESİ</w:t>
            </w:r>
          </w:p>
        </w:tc>
        <w:tc>
          <w:tcPr>
            <w:tcW w:w="2644" w:type="dxa"/>
            <w:vAlign w:val="center"/>
            <w:hideMark/>
          </w:tcPr>
          <w:p w:rsidR="007B05D0" w:rsidRPr="0033770E" w:rsidRDefault="007B05D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  <w:hideMark/>
          </w:tcPr>
          <w:p w:rsidR="007B05D0" w:rsidRPr="0033770E" w:rsidRDefault="007B05D0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Ticaret</w:t>
            </w:r>
            <w:proofErr w:type="spellEnd"/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040E01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</w:tcPr>
          <w:p w:rsidR="00040E01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7" w:type="dxa"/>
            <w:vAlign w:val="center"/>
          </w:tcPr>
          <w:p w:rsidR="00040E01" w:rsidRPr="0033770E" w:rsidRDefault="00040E01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Prof.Dr.Emine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KOBAN</w:t>
            </w:r>
          </w:p>
        </w:tc>
        <w:tc>
          <w:tcPr>
            <w:tcW w:w="1857" w:type="dxa"/>
            <w:vAlign w:val="center"/>
          </w:tcPr>
          <w:p w:rsidR="00040E01" w:rsidRDefault="00040E01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ÜNİVERSİTESİ HUKUK FAKÜLTESİ</w:t>
            </w:r>
          </w:p>
        </w:tc>
        <w:tc>
          <w:tcPr>
            <w:tcW w:w="2644" w:type="dxa"/>
            <w:vAlign w:val="center"/>
          </w:tcPr>
          <w:p w:rsidR="00040E01" w:rsidRPr="0033770E" w:rsidRDefault="00040E01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</w:tcPr>
          <w:p w:rsidR="00040E01" w:rsidRPr="0033770E" w:rsidRDefault="00040E01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Mali Hukuk</w:t>
            </w:r>
          </w:p>
        </w:tc>
      </w:tr>
      <w:tr w:rsidR="0062157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</w:tcPr>
          <w:p w:rsidR="00621572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7" w:type="dxa"/>
            <w:vAlign w:val="center"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Prof.Dr.Tevfik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GÜLSOY</w:t>
            </w:r>
          </w:p>
        </w:tc>
        <w:tc>
          <w:tcPr>
            <w:tcW w:w="1857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ÜNİVERSİTESİ HUKUK FAKÜLTESİ</w:t>
            </w:r>
          </w:p>
        </w:tc>
        <w:tc>
          <w:tcPr>
            <w:tcW w:w="2644" w:type="dxa"/>
            <w:vAlign w:val="center"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Anayasa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7B05D0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  <w:hideMark/>
          </w:tcPr>
          <w:p w:rsidR="007B05D0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7" w:type="dxa"/>
            <w:vAlign w:val="center"/>
            <w:hideMark/>
          </w:tcPr>
          <w:p w:rsidR="007B05D0" w:rsidRPr="0033770E" w:rsidRDefault="007B05D0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Şahin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AKINCI</w:t>
            </w:r>
          </w:p>
        </w:tc>
        <w:tc>
          <w:tcPr>
            <w:tcW w:w="1857" w:type="dxa"/>
            <w:vAlign w:val="center"/>
            <w:hideMark/>
          </w:tcPr>
          <w:p w:rsidR="007B05D0" w:rsidRDefault="007B05D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HASAN KALYONCU</w:t>
            </w:r>
          </w:p>
          <w:p w:rsidR="007B05D0" w:rsidRPr="0033770E" w:rsidRDefault="007B05D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ÜNİVERSİTESİ HUKUK FAKÜLTESİ</w:t>
            </w:r>
          </w:p>
        </w:tc>
        <w:tc>
          <w:tcPr>
            <w:tcW w:w="2644" w:type="dxa"/>
            <w:vAlign w:val="center"/>
            <w:hideMark/>
          </w:tcPr>
          <w:p w:rsidR="007B05D0" w:rsidRPr="0033770E" w:rsidRDefault="007B05D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  <w:hideMark/>
          </w:tcPr>
          <w:p w:rsidR="007B05D0" w:rsidRDefault="007B05D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Borçlar</w:t>
            </w:r>
            <w:proofErr w:type="spellEnd"/>
          </w:p>
          <w:p w:rsidR="007B05D0" w:rsidRPr="0033770E" w:rsidRDefault="007B05D0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62157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</w:tcPr>
          <w:p w:rsidR="00621572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7" w:type="dxa"/>
            <w:vAlign w:val="center"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Doç.Dr.Memduh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ASLAN</w:t>
            </w:r>
          </w:p>
        </w:tc>
        <w:tc>
          <w:tcPr>
            <w:tcW w:w="1857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HASAN KALYONCU</w:t>
            </w:r>
          </w:p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ÜNİVERSİTESİ HUKUK FAKÜLTESİ</w:t>
            </w:r>
          </w:p>
        </w:tc>
        <w:tc>
          <w:tcPr>
            <w:tcW w:w="2644" w:type="dxa"/>
            <w:vAlign w:val="center"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Vergi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62157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  <w:hideMark/>
          </w:tcPr>
          <w:p w:rsidR="00621572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737" w:type="dxa"/>
            <w:vAlign w:val="center"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Dr.Öğr.Üyesi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Ahmet BOZDAĞ</w:t>
            </w:r>
          </w:p>
        </w:tc>
        <w:tc>
          <w:tcPr>
            <w:tcW w:w="1857" w:type="dxa"/>
            <w:vAlign w:val="center"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ÜNİVERSİTESİ HUKUK FAKÜLTESİ</w:t>
            </w:r>
          </w:p>
        </w:tc>
        <w:tc>
          <w:tcPr>
            <w:tcW w:w="2644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Ceza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62157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</w:tcPr>
          <w:p w:rsidR="00621572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37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Dr.Öğr.Üyesi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Abdullah ERDOĞAN</w:t>
            </w:r>
          </w:p>
        </w:tc>
        <w:tc>
          <w:tcPr>
            <w:tcW w:w="1857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ÜNİVERSİTESİ HUKUK FAKÜLTESİ</w:t>
            </w:r>
          </w:p>
        </w:tc>
        <w:tc>
          <w:tcPr>
            <w:tcW w:w="2644" w:type="dxa"/>
            <w:vAlign w:val="center"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Ticaret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62157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</w:tcPr>
          <w:p w:rsidR="00621572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7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Dr.Öğr.Üyesi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Özgür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BAŞYİĞİT</w:t>
            </w:r>
          </w:p>
        </w:tc>
        <w:tc>
          <w:tcPr>
            <w:tcW w:w="1857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ÜNİVERSİTESİ HUKUK FAKÜLTESİ</w:t>
            </w:r>
          </w:p>
        </w:tc>
        <w:tc>
          <w:tcPr>
            <w:tcW w:w="2644" w:type="dxa"/>
            <w:vAlign w:val="center"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İş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Güvenlik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62157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</w:tcPr>
          <w:p w:rsidR="00621572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37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Dr.Öğr.Üyesi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Kağan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SUSUZ</w:t>
            </w:r>
          </w:p>
        </w:tc>
        <w:tc>
          <w:tcPr>
            <w:tcW w:w="1857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ÜNİVERSİTESİ HUKUK FAKÜLTESİ</w:t>
            </w:r>
          </w:p>
        </w:tc>
        <w:tc>
          <w:tcPr>
            <w:tcW w:w="2644" w:type="dxa"/>
            <w:vAlign w:val="center"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Ticaret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485180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</w:tcPr>
          <w:p w:rsidR="00485180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7" w:type="dxa"/>
            <w:vAlign w:val="center"/>
          </w:tcPr>
          <w:p w:rsidR="00485180" w:rsidRDefault="00485180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Dr.Öğr.Üyesi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Hakan CİNDEMİR</w:t>
            </w:r>
          </w:p>
        </w:tc>
        <w:tc>
          <w:tcPr>
            <w:tcW w:w="1857" w:type="dxa"/>
            <w:vAlign w:val="center"/>
          </w:tcPr>
          <w:p w:rsidR="00485180" w:rsidRDefault="0048518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ÜNİVERSİTESİ HUKUK FAKÜLTESİ</w:t>
            </w:r>
          </w:p>
        </w:tc>
        <w:tc>
          <w:tcPr>
            <w:tcW w:w="2644" w:type="dxa"/>
            <w:vAlign w:val="center"/>
          </w:tcPr>
          <w:p w:rsidR="00485180" w:rsidRPr="0033770E" w:rsidRDefault="0048518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</w:tcPr>
          <w:p w:rsidR="00485180" w:rsidRDefault="0048518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İş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Sosyal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Güvenlik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485180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</w:tcPr>
          <w:p w:rsidR="00485180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7" w:type="dxa"/>
            <w:vAlign w:val="center"/>
          </w:tcPr>
          <w:p w:rsidR="00485180" w:rsidRDefault="00485180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Öğr.Üyesi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Tayfun ERCAN</w:t>
            </w:r>
          </w:p>
        </w:tc>
        <w:tc>
          <w:tcPr>
            <w:tcW w:w="1857" w:type="dxa"/>
            <w:vAlign w:val="center"/>
          </w:tcPr>
          <w:p w:rsidR="00485180" w:rsidRDefault="0048518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GAZİANTEP ÜNİVERSİTESİ HUKUK </w:t>
            </w:r>
            <w:r w:rsidR="005C2C4D">
              <w:rPr>
                <w:rFonts w:ascii="Times New Roman" w:hAnsi="Times New Roman"/>
                <w:color w:val="000000"/>
                <w:sz w:val="24"/>
                <w:szCs w:val="24"/>
              </w:rPr>
              <w:t>FAK.</w:t>
            </w:r>
          </w:p>
        </w:tc>
        <w:tc>
          <w:tcPr>
            <w:tcW w:w="2644" w:type="dxa"/>
            <w:vAlign w:val="center"/>
          </w:tcPr>
          <w:p w:rsidR="00485180" w:rsidRPr="0033770E" w:rsidRDefault="0048518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</w:tcPr>
          <w:p w:rsidR="00485180" w:rsidRDefault="00485180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Ticaret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621572" w:rsidRPr="0033770E" w:rsidTr="00325779">
        <w:trPr>
          <w:trHeight w:val="65"/>
          <w:tblCellSpacing w:w="0" w:type="dxa"/>
          <w:jc w:val="center"/>
        </w:trPr>
        <w:tc>
          <w:tcPr>
            <w:tcW w:w="645" w:type="dxa"/>
            <w:vAlign w:val="center"/>
            <w:hideMark/>
          </w:tcPr>
          <w:p w:rsidR="00621572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37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Öğr.Üyesi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Mehmet ESKİ</w:t>
            </w:r>
          </w:p>
        </w:tc>
        <w:tc>
          <w:tcPr>
            <w:tcW w:w="1857" w:type="dxa"/>
            <w:vAlign w:val="center"/>
            <w:hideMark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HASAN KALYONCU</w:t>
            </w:r>
          </w:p>
          <w:p w:rsidR="00485180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ÜNİVERSİTESİ </w:t>
            </w:r>
          </w:p>
          <w:p w:rsidR="00621572" w:rsidRPr="0033770E" w:rsidRDefault="00325779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HUKUK FAKÜLTESİ</w:t>
            </w:r>
          </w:p>
        </w:tc>
        <w:tc>
          <w:tcPr>
            <w:tcW w:w="2644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Ticaret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62157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  <w:hideMark/>
          </w:tcPr>
          <w:p w:rsidR="00621572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7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Dr.Öğr.Üyesi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Aksoy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YAVAŞ</w:t>
            </w:r>
          </w:p>
        </w:tc>
        <w:tc>
          <w:tcPr>
            <w:tcW w:w="1857" w:type="dxa"/>
            <w:vAlign w:val="center"/>
            <w:hideMark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HASAN KALYONCU</w:t>
            </w:r>
          </w:p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ÜNİVERSİTESİ HUKUK FAKÜLTESİ</w:t>
            </w:r>
          </w:p>
        </w:tc>
        <w:tc>
          <w:tcPr>
            <w:tcW w:w="2644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Ticareti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Karayolu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Taşımacılığı</w:t>
            </w:r>
            <w:proofErr w:type="spellEnd"/>
          </w:p>
        </w:tc>
      </w:tr>
      <w:tr w:rsidR="0062157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  <w:hideMark/>
          </w:tcPr>
          <w:p w:rsidR="00621572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7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Dr.Öğr.Üyesi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Cemal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RUHİ</w:t>
            </w:r>
          </w:p>
        </w:tc>
        <w:tc>
          <w:tcPr>
            <w:tcW w:w="1857" w:type="dxa"/>
            <w:vAlign w:val="center"/>
            <w:hideMark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HASAN KALYONCU</w:t>
            </w:r>
          </w:p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ÜNİVERSİTESİ HUKUK FAKÜLTESİ</w:t>
            </w:r>
          </w:p>
        </w:tc>
        <w:tc>
          <w:tcPr>
            <w:tcW w:w="2644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Milletlerarası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Özel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Hukuk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Tebligat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Hukuku</w:t>
            </w:r>
            <w:proofErr w:type="spellEnd"/>
          </w:p>
        </w:tc>
      </w:tr>
      <w:tr w:rsidR="0062157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  <w:hideMark/>
          </w:tcPr>
          <w:p w:rsidR="00621572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7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Dr.Öğr.Üyesi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İbrahim GÜL</w:t>
            </w:r>
          </w:p>
        </w:tc>
        <w:tc>
          <w:tcPr>
            <w:tcW w:w="1857" w:type="dxa"/>
            <w:vAlign w:val="center"/>
            <w:hideMark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HASAN KALYONCU</w:t>
            </w:r>
          </w:p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ÜNİVERSİTESİ HUKUK FAKÜLTESİ</w:t>
            </w:r>
          </w:p>
        </w:tc>
        <w:tc>
          <w:tcPr>
            <w:tcW w:w="2644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Fikri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Sınai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Haklar</w:t>
            </w:r>
            <w:proofErr w:type="spellEnd"/>
          </w:p>
        </w:tc>
      </w:tr>
      <w:tr w:rsidR="0062157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vAlign w:val="center"/>
            <w:hideMark/>
          </w:tcPr>
          <w:p w:rsidR="00621572" w:rsidRPr="0033770E" w:rsidRDefault="00485180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7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Öğr.Üyesi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Nebile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TEKE AKBULUT</w:t>
            </w:r>
          </w:p>
        </w:tc>
        <w:tc>
          <w:tcPr>
            <w:tcW w:w="1857" w:type="dxa"/>
            <w:vAlign w:val="center"/>
            <w:hideMark/>
          </w:tcPr>
          <w:p w:rsidR="00621572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HASAN KALYONCU</w:t>
            </w:r>
          </w:p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ÜNİVERSİTESİ HUKUK FAKÜLTESİ</w:t>
            </w:r>
          </w:p>
        </w:tc>
        <w:tc>
          <w:tcPr>
            <w:tcW w:w="2644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ÖĞRETİM ÜYESİ</w:t>
            </w:r>
          </w:p>
        </w:tc>
        <w:tc>
          <w:tcPr>
            <w:tcW w:w="1483" w:type="dxa"/>
            <w:vAlign w:val="center"/>
            <w:hideMark/>
          </w:tcPr>
          <w:p w:rsidR="00621572" w:rsidRPr="0033770E" w:rsidRDefault="0062157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Ticaret</w:t>
            </w:r>
            <w:proofErr w:type="spellEnd"/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70E">
              <w:rPr>
                <w:rFonts w:ascii="Times New Roman" w:hAnsi="Times New Roman"/>
                <w:color w:val="000000"/>
                <w:sz w:val="24"/>
                <w:szCs w:val="24"/>
              </w:rPr>
              <w:t>Hukuku</w:t>
            </w:r>
            <w:proofErr w:type="spellEnd"/>
          </w:p>
        </w:tc>
      </w:tr>
      <w:tr w:rsidR="00206D6D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Default="00206D6D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Default="00206D6D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Av.Emine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Aybüken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YILDIRIM</w:t>
            </w: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Pr="0033770E" w:rsidRDefault="00206D6D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BAROSU</w:t>
            </w: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Pr="0033770E" w:rsidRDefault="00206D6D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AVUKAT</w:t>
            </w: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Default="00206D6D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6D6D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Default="00206D6D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Default="00206D6D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Av.Seyhan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FESLİ</w:t>
            </w: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Pr="0033770E" w:rsidRDefault="00206D6D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BAROSU</w:t>
            </w: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Pr="0033770E" w:rsidRDefault="00206D6D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AVUKAT</w:t>
            </w: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Default="00206D6D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6D6D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Default="00206D6D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Default="00206D6D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Av.Adalet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ÇINGI</w:t>
            </w: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Pr="0033770E" w:rsidRDefault="00206D6D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BAROSU</w:t>
            </w: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Pr="0033770E" w:rsidRDefault="00206D6D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AVUKAT</w:t>
            </w: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206D6D" w:rsidRDefault="00206D6D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Av.Ender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KILIÇ</w:t>
            </w: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4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BAROSU</w:t>
            </w: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4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AVUKAT</w:t>
            </w: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Av.Veysel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TAŞ</w:t>
            </w: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4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BAROSU</w:t>
            </w: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4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AVUKAT</w:t>
            </w: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Av.İrfan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AKKÖZ</w:t>
            </w: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4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BAROSU</w:t>
            </w: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4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AVUKAT</w:t>
            </w: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7FEA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FE7FEA" w:rsidRDefault="00FE7FE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FE7FEA" w:rsidRDefault="00777D10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Av.</w:t>
            </w:r>
            <w:bookmarkStart w:id="0" w:name="_GoBack"/>
            <w:bookmarkEnd w:id="0"/>
            <w:r w:rsidR="00FE7FEA">
              <w:rPr>
                <w:rFonts w:ascii="Tahoma" w:hAnsi="Tahoma" w:cs="Tahoma"/>
                <w:color w:val="000000"/>
              </w:rPr>
              <w:t>Sakıp</w:t>
            </w:r>
            <w:proofErr w:type="spellEnd"/>
            <w:r w:rsidR="00FE7FEA">
              <w:rPr>
                <w:rFonts w:ascii="Tahoma" w:hAnsi="Tahoma" w:cs="Tahoma"/>
                <w:color w:val="000000"/>
              </w:rPr>
              <w:t xml:space="preserve"> TATAR</w:t>
            </w: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FE7FEA" w:rsidRPr="0033770E" w:rsidRDefault="00FE7FEA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GAZİANTEP BAROSU</w:t>
            </w: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FE7FEA" w:rsidRPr="0033770E" w:rsidRDefault="00FE7FEA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AVUKAT</w:t>
            </w: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FE7FEA" w:rsidRDefault="00FE7FEA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Ökkeş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TABUR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Tarım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Ürünleri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Ali ARPACIOĞLU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Unlu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Mamüller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Müslüm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YILDIRIM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Antep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Fıstığı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Kuruyemiş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Hüseyin </w:t>
            </w:r>
            <w:proofErr w:type="spellStart"/>
            <w:r>
              <w:rPr>
                <w:rFonts w:ascii="Tahoma" w:hAnsi="Tahoma" w:cs="Tahoma"/>
                <w:color w:val="000000"/>
              </w:rPr>
              <w:t>Hüsnü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ÖZGÜLER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Dondurma-Helva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Kemal ÇAKMAK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Gıda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Toptancılığı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Hasan </w:t>
            </w:r>
            <w:proofErr w:type="spellStart"/>
            <w:r>
              <w:rPr>
                <w:rFonts w:ascii="Tahoma" w:hAnsi="Tahoma" w:cs="Tahoma"/>
                <w:color w:val="000000"/>
              </w:rPr>
              <w:t>Basri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ÇELİK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Market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Bakkaliye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Sait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GANİDAĞLI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Meyve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Sebze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Toptancılığı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Selami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Naim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ÖNER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Café-Restaurant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Halil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HASGÜL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Yem</w:t>
            </w:r>
            <w:proofErr w:type="spellEnd"/>
            <w:r w:rsidR="00085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94">
              <w:rPr>
                <w:rFonts w:ascii="Times New Roman" w:hAnsi="Times New Roman"/>
                <w:color w:val="000000"/>
                <w:sz w:val="24"/>
                <w:szCs w:val="24"/>
              </w:rPr>
              <w:t>Ticareti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Halil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İbrahim KAYA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Otomotiv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Satış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Yedek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Parça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Necmi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ALPAY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Enerji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Şerif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DALGIÇ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Lojistik</w:t>
            </w: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Abdullah FAKILI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Ulaşım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Yolcu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taşımacılığı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Cem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YETKİN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Matbaa-Reklam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Ajansı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A70B54" w:rsidP="00A70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Deniz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ÖRS</w:t>
            </w: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A70B54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Gayrimenkul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acentesi-emlak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Enver ÖZTÜRKMEN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Tekstil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Dokuma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İplik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Hacı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DURSUN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Halı Kilim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Ticareti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Levent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İYİKESİCİ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Tekstili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  <w:p w:rsidR="00C76E22" w:rsidRDefault="00C76E22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76E22" w:rsidRDefault="00C76E22" w:rsidP="002544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Burhan MEMİŞ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Konfeksiyon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İmalat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Toptan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Ticaret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Erol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DOĞAN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Triko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Mehmet Tarık ÇELEBİ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Hazır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Giyim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Mustafa </w:t>
            </w:r>
            <w:proofErr w:type="spellStart"/>
            <w:r>
              <w:rPr>
                <w:rFonts w:ascii="Tahoma" w:hAnsi="Tahoma" w:cs="Tahoma"/>
                <w:color w:val="000000"/>
              </w:rPr>
              <w:t>Kamil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AKKAYA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İnşaat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Malzemesi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MUSTAFA ZEKİ ŞAHİN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  <w:hideMark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Plastik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Hüseyin </w:t>
            </w:r>
            <w:proofErr w:type="spellStart"/>
            <w:r>
              <w:rPr>
                <w:rFonts w:ascii="Tahoma" w:hAnsi="Tahoma" w:cs="Tahoma"/>
                <w:color w:val="000000"/>
              </w:rPr>
              <w:t>Cahit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PİŞKİN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Kimyevi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Maddeler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Şıh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Mehmet DABANIYASTI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Makina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M. Necmettin AY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Demir-Çelik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Necdet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KILIÇ </w:t>
            </w: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İnşaat-Mimarlık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Neşet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AYAZ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İnşaat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Bekir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Sıtkı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SEVEROĞLU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Yapı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İnşaat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Ömer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AKTEN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Hafriyat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Ömer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KANTAR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Inşaat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Müteahhitliği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Hacı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ŞEKER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Ayakkabı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Terlik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Ünal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GÖRGÜLÜ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Kozmetik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Mustafa </w:t>
            </w:r>
            <w:proofErr w:type="spellStart"/>
            <w:r>
              <w:rPr>
                <w:rFonts w:ascii="Tahoma" w:hAnsi="Tahoma" w:cs="Tahoma"/>
                <w:color w:val="000000"/>
              </w:rPr>
              <w:t>Deniz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DURAKOĞLUĞİL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Mobilya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Mehmet DAL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Medikal</w:t>
            </w:r>
            <w:proofErr w:type="spellEnd"/>
            <w:r w:rsidR="00CB05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05F2">
              <w:rPr>
                <w:rFonts w:ascii="Times New Roman" w:hAnsi="Times New Roman"/>
                <w:color w:val="000000"/>
                <w:sz w:val="24"/>
                <w:szCs w:val="24"/>
              </w:rPr>
              <w:t>Ürünler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3B03EE" w:rsidP="00825E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25E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D82E70" w:rsidRDefault="00A70B54" w:rsidP="00A86A32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82E70">
              <w:rPr>
                <w:rFonts w:ascii="Tahoma" w:hAnsi="Tahoma" w:cs="Tahoma"/>
                <w:color w:val="000000"/>
              </w:rPr>
              <w:t>Mehmet KOCAARDIÇ</w:t>
            </w: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6E22" w:rsidRPr="0033770E" w:rsidRDefault="00A70B54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Kuyumcu</w:t>
            </w:r>
            <w:proofErr w:type="spellEnd"/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2544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Mehmet Ali ÇALIŞKANTÜRK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Bilgisayar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Yahya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BOZDOĞAN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Dayanıklı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Tüketim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Malları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Ömer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Serkan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ALBAYRAM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Eğitim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25779" w:rsidRDefault="00C76E22" w:rsidP="00325779">
            <w:pPr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Aliye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Arzu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GÜCEĞLİOĞLU </w:t>
            </w: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Organizasyon-Danışmanlık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6E22" w:rsidRPr="0033770E" w:rsidTr="00325779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825EFA" w:rsidP="007B08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3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Hasan Ali GÖZÜKARA </w:t>
            </w:r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008080"/>
              <w:left w:val="outset" w:sz="6" w:space="0" w:color="008080"/>
              <w:bottom w:val="outset" w:sz="6" w:space="0" w:color="008080"/>
              <w:right w:val="outset" w:sz="6" w:space="0" w:color="008080"/>
            </w:tcBorders>
            <w:vAlign w:val="center"/>
          </w:tcPr>
          <w:p w:rsidR="00C76E22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Sigorta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Acenteliği</w:t>
            </w:r>
            <w:proofErr w:type="spellEnd"/>
          </w:p>
          <w:p w:rsidR="00C76E22" w:rsidRPr="0033770E" w:rsidRDefault="00C76E22" w:rsidP="0032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5E15" w:rsidRDefault="00015E15"/>
    <w:p w:rsidR="004C72B6" w:rsidRDefault="004C72B6"/>
    <w:p w:rsidR="004965B4" w:rsidRDefault="004965B4"/>
    <w:sectPr w:rsidR="004965B4" w:rsidSect="008D6B40">
      <w:type w:val="continuous"/>
      <w:pgSz w:w="11905" w:h="16837"/>
      <w:pgMar w:top="393" w:right="709" w:bottom="42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C4"/>
    <w:rsid w:val="00015E15"/>
    <w:rsid w:val="00040E01"/>
    <w:rsid w:val="00085894"/>
    <w:rsid w:val="000B0FC7"/>
    <w:rsid w:val="00134D82"/>
    <w:rsid w:val="00206D6D"/>
    <w:rsid w:val="00223249"/>
    <w:rsid w:val="0025445E"/>
    <w:rsid w:val="0029289D"/>
    <w:rsid w:val="00325779"/>
    <w:rsid w:val="003B03EE"/>
    <w:rsid w:val="00485180"/>
    <w:rsid w:val="004965B4"/>
    <w:rsid w:val="004C72B6"/>
    <w:rsid w:val="005850B1"/>
    <w:rsid w:val="005C2C4D"/>
    <w:rsid w:val="00621572"/>
    <w:rsid w:val="00777D10"/>
    <w:rsid w:val="007A77D9"/>
    <w:rsid w:val="007B05D0"/>
    <w:rsid w:val="00825EFA"/>
    <w:rsid w:val="008C2E1B"/>
    <w:rsid w:val="008D6B40"/>
    <w:rsid w:val="009666A2"/>
    <w:rsid w:val="00A70B54"/>
    <w:rsid w:val="00A86A32"/>
    <w:rsid w:val="00AB4EC4"/>
    <w:rsid w:val="00B8267F"/>
    <w:rsid w:val="00B91DED"/>
    <w:rsid w:val="00C66BF7"/>
    <w:rsid w:val="00C716BC"/>
    <w:rsid w:val="00C76E22"/>
    <w:rsid w:val="00CB05F2"/>
    <w:rsid w:val="00D82E70"/>
    <w:rsid w:val="00EF00A3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D0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0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D0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0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DÜZGÖREN</dc:creator>
  <cp:keywords/>
  <dc:description/>
  <cp:lastModifiedBy>Ayla DÜZGÖREN</cp:lastModifiedBy>
  <cp:revision>24</cp:revision>
  <cp:lastPrinted>2019-06-14T10:47:00Z</cp:lastPrinted>
  <dcterms:created xsi:type="dcterms:W3CDTF">2019-05-06T08:16:00Z</dcterms:created>
  <dcterms:modified xsi:type="dcterms:W3CDTF">2019-07-10T12:37:00Z</dcterms:modified>
</cp:coreProperties>
</file>