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864" w:rsidRPr="00D41864" w:rsidRDefault="00D41864" w:rsidP="00D41864">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D41864">
        <w:rPr>
          <w:rFonts w:ascii="Helvetica" w:eastAsia="Times New Roman" w:hAnsi="Helvetica" w:cs="Helvetica"/>
          <w:b/>
          <w:bCs/>
          <w:color w:val="585858"/>
          <w:sz w:val="20"/>
          <w:szCs w:val="20"/>
          <w:lang w:eastAsia="tr-TR"/>
        </w:rPr>
        <w:t>BİNA İNŞAATI YAPTIRILACAKTIR</w:t>
      </w:r>
    </w:p>
    <w:p w:rsidR="00D41864" w:rsidRPr="00D41864" w:rsidRDefault="00D41864" w:rsidP="00D41864">
      <w:pPr>
        <w:spacing w:after="0" w:line="240" w:lineRule="auto"/>
        <w:rPr>
          <w:rFonts w:ascii="Times New Roman" w:eastAsia="Times New Roman" w:hAnsi="Times New Roman" w:cs="Times New Roman"/>
          <w:sz w:val="24"/>
          <w:szCs w:val="24"/>
          <w:lang w:eastAsia="tr-TR"/>
        </w:rPr>
      </w:pPr>
      <w:r w:rsidRPr="00D41864">
        <w:rPr>
          <w:rFonts w:ascii="Helvetica" w:eastAsia="Times New Roman" w:hAnsi="Helvetica" w:cs="Helvetica"/>
          <w:b/>
          <w:bCs/>
          <w:color w:val="585858"/>
          <w:sz w:val="20"/>
          <w:szCs w:val="20"/>
          <w:u w:val="single"/>
          <w:shd w:val="clear" w:color="auto" w:fill="F8F8F8"/>
          <w:lang w:eastAsia="tr-TR"/>
        </w:rPr>
        <w:t>ŞAHİNBEY BELEDİYESİ</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00377B63" w:rsidRPr="00D41864">
        <w:rPr>
          <w:rFonts w:ascii="Helvetica" w:eastAsia="Times New Roman" w:hAnsi="Helvetica" w:cs="Helvetica"/>
          <w:b/>
          <w:bCs/>
          <w:color w:val="118ABE"/>
          <w:sz w:val="20"/>
          <w:szCs w:val="20"/>
          <w:shd w:val="clear" w:color="auto" w:fill="F8F8F8"/>
          <w:lang w:eastAsia="tr-TR"/>
        </w:rPr>
        <w:t>ŞAHİNBEY BELEDİYESİ MİLLET KÜTÜPHANESİ İNŞAATI YAPIM İŞİ</w:t>
      </w:r>
      <w:r w:rsidR="00377B63" w:rsidRPr="00D41864">
        <w:rPr>
          <w:rFonts w:ascii="Helvetica" w:eastAsia="Times New Roman" w:hAnsi="Helvetica" w:cs="Helvetica"/>
          <w:color w:val="585858"/>
          <w:sz w:val="20"/>
          <w:szCs w:val="20"/>
          <w:shd w:val="clear" w:color="auto" w:fill="F8F8F8"/>
          <w:lang w:eastAsia="tr-TR"/>
        </w:rPr>
        <w:t> </w:t>
      </w:r>
      <w:r w:rsidRPr="00D41864">
        <w:rPr>
          <w:rFonts w:ascii="Helvetica" w:eastAsia="Times New Roman" w:hAnsi="Helvetica" w:cs="Helvetica"/>
          <w:color w:val="585858"/>
          <w:sz w:val="20"/>
          <w:szCs w:val="20"/>
          <w:shd w:val="clear" w:color="auto" w:fill="F8F8F8"/>
          <w:lang w:eastAsia="tr-TR"/>
        </w:rPr>
        <w:t>yapım işi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D41864" w:rsidRPr="00D41864" w:rsidTr="00D4186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2021/571547</w:t>
            </w:r>
          </w:p>
        </w:tc>
      </w:tr>
    </w:tbl>
    <w:p w:rsidR="00D41864" w:rsidRPr="00D41864" w:rsidRDefault="00D41864" w:rsidP="00D41864">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607"/>
        <w:gridCol w:w="176"/>
        <w:gridCol w:w="5349"/>
      </w:tblGrid>
      <w:tr w:rsidR="00D41864" w:rsidRPr="00D41864" w:rsidTr="00D41864">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B04935"/>
                <w:sz w:val="20"/>
                <w:szCs w:val="20"/>
                <w:lang w:eastAsia="tr-TR"/>
              </w:rPr>
              <w:t>1-İdarenin</w:t>
            </w:r>
          </w:p>
        </w:tc>
      </w:tr>
      <w:tr w:rsidR="00D41864" w:rsidRPr="00D41864" w:rsidTr="00D4186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a)</w:t>
            </w:r>
            <w:r w:rsidRPr="00D41864">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b/>
                <w:bCs/>
                <w:color w:val="118ABE"/>
                <w:sz w:val="20"/>
                <w:szCs w:val="20"/>
                <w:lang w:eastAsia="tr-TR"/>
              </w:rPr>
              <w:t>ŞAHİNBEY BELEDİYESİ</w:t>
            </w:r>
          </w:p>
        </w:tc>
      </w:tr>
      <w:tr w:rsidR="00D41864" w:rsidRPr="00D41864" w:rsidTr="00D4186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b)</w:t>
            </w:r>
            <w:r w:rsidRPr="00D41864">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proofErr w:type="spellStart"/>
            <w:r w:rsidRPr="00D41864">
              <w:rPr>
                <w:rFonts w:ascii="Helvetica" w:eastAsia="Times New Roman" w:hAnsi="Helvetica" w:cs="Helvetica"/>
                <w:b/>
                <w:bCs/>
                <w:color w:val="118ABE"/>
                <w:sz w:val="20"/>
                <w:szCs w:val="20"/>
                <w:lang w:eastAsia="tr-TR"/>
              </w:rPr>
              <w:t>Kolejtepe</w:t>
            </w:r>
            <w:proofErr w:type="spellEnd"/>
            <w:r w:rsidRPr="00D41864">
              <w:rPr>
                <w:rFonts w:ascii="Helvetica" w:eastAsia="Times New Roman" w:hAnsi="Helvetica" w:cs="Helvetica"/>
                <w:b/>
                <w:bCs/>
                <w:color w:val="118ABE"/>
                <w:sz w:val="20"/>
                <w:szCs w:val="20"/>
                <w:lang w:eastAsia="tr-TR"/>
              </w:rPr>
              <w:t xml:space="preserve"> Mahallesi </w:t>
            </w:r>
            <w:proofErr w:type="spellStart"/>
            <w:r w:rsidRPr="00D41864">
              <w:rPr>
                <w:rFonts w:ascii="Helvetica" w:eastAsia="Times New Roman" w:hAnsi="Helvetica" w:cs="Helvetica"/>
                <w:b/>
                <w:bCs/>
                <w:color w:val="118ABE"/>
                <w:sz w:val="20"/>
                <w:szCs w:val="20"/>
                <w:lang w:eastAsia="tr-TR"/>
              </w:rPr>
              <w:t>Yesil</w:t>
            </w:r>
            <w:proofErr w:type="spellEnd"/>
            <w:r w:rsidRPr="00D41864">
              <w:rPr>
                <w:rFonts w:ascii="Helvetica" w:eastAsia="Times New Roman" w:hAnsi="Helvetica" w:cs="Helvetica"/>
                <w:b/>
                <w:bCs/>
                <w:color w:val="118ABE"/>
                <w:sz w:val="20"/>
                <w:szCs w:val="20"/>
                <w:lang w:eastAsia="tr-TR"/>
              </w:rPr>
              <w:t xml:space="preserve"> Cami Caddesi No: 8 ŞAHİNBEY/GAZİANTEP</w:t>
            </w:r>
          </w:p>
        </w:tc>
      </w:tr>
      <w:tr w:rsidR="00D41864" w:rsidRPr="00D41864" w:rsidTr="00D4186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c)</w:t>
            </w:r>
            <w:r w:rsidRPr="00D41864">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b/>
                <w:bCs/>
                <w:color w:val="118ABE"/>
                <w:sz w:val="20"/>
                <w:szCs w:val="20"/>
                <w:lang w:eastAsia="tr-TR"/>
              </w:rPr>
              <w:t>3422321111 - 3422323445</w:t>
            </w:r>
          </w:p>
        </w:tc>
      </w:tr>
      <w:tr w:rsidR="00D41864" w:rsidRPr="00D41864" w:rsidTr="00D4186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ç)</w:t>
            </w:r>
            <w:r w:rsidRPr="00D41864">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https://ekap.kik.gov.tr/EKAP/</w:t>
            </w:r>
          </w:p>
        </w:tc>
      </w:tr>
    </w:tbl>
    <w:p w:rsidR="00D41864" w:rsidRPr="00D41864" w:rsidRDefault="00D41864" w:rsidP="00D41864">
      <w:pPr>
        <w:spacing w:after="0" w:line="240" w:lineRule="auto"/>
        <w:rPr>
          <w:rFonts w:ascii="Times New Roman" w:eastAsia="Times New Roman" w:hAnsi="Times New Roman" w:cs="Times New Roman"/>
          <w:sz w:val="24"/>
          <w:szCs w:val="24"/>
          <w:lang w:eastAsia="tr-TR"/>
        </w:rPr>
      </w:pP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B04935"/>
          <w:sz w:val="20"/>
          <w:szCs w:val="20"/>
          <w:shd w:val="clear" w:color="auto" w:fill="F8F8F8"/>
          <w:lang w:eastAsia="tr-TR"/>
        </w:rPr>
        <w:t>2-İhale konusu yapım işinin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51"/>
        <w:gridCol w:w="178"/>
        <w:gridCol w:w="5603"/>
      </w:tblGrid>
      <w:tr w:rsidR="00D41864" w:rsidRPr="00D41864" w:rsidTr="00377B63">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a)</w:t>
            </w:r>
            <w:r w:rsidRPr="00D41864">
              <w:rPr>
                <w:rFonts w:ascii="Helvetica" w:eastAsia="Times New Roman" w:hAnsi="Helvetica" w:cs="Helvetica"/>
                <w:color w:val="585858"/>
                <w:sz w:val="20"/>
                <w:szCs w:val="20"/>
                <w:lang w:eastAsia="tr-TR"/>
              </w:rPr>
              <w:t> Adı</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b/>
                <w:bCs/>
                <w:color w:val="118ABE"/>
                <w:sz w:val="20"/>
                <w:szCs w:val="20"/>
                <w:lang w:eastAsia="tr-TR"/>
              </w:rPr>
              <w:t>Şahinbey Belediyesi Millet Kütüphanesi İnşaatı Yapım İşi</w:t>
            </w:r>
          </w:p>
        </w:tc>
      </w:tr>
      <w:tr w:rsidR="00D41864" w:rsidRPr="00D41864" w:rsidTr="00377B63">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b)</w:t>
            </w:r>
            <w:r w:rsidRPr="00D41864">
              <w:rPr>
                <w:rFonts w:ascii="Helvetica" w:eastAsia="Times New Roman" w:hAnsi="Helvetica" w:cs="Helvetica"/>
                <w:color w:val="585858"/>
                <w:sz w:val="20"/>
                <w:szCs w:val="20"/>
                <w:lang w:eastAsia="tr-TR"/>
              </w:rPr>
              <w:t> Niteliği, türü ve miktarı</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b/>
                <w:bCs/>
                <w:color w:val="118ABE"/>
                <w:sz w:val="20"/>
                <w:szCs w:val="20"/>
                <w:lang w:eastAsia="tr-TR"/>
              </w:rPr>
              <w:t>38775,73 m2 Betonarme Yapı ile Çevre Düzenleme Yapım İşi</w:t>
            </w:r>
            <w:r w:rsidRPr="00D41864">
              <w:rPr>
                <w:rFonts w:ascii="Helvetica" w:eastAsia="Times New Roman" w:hAnsi="Helvetica" w:cs="Helvetica"/>
                <w:b/>
                <w:bCs/>
                <w:color w:val="118ABE"/>
                <w:sz w:val="20"/>
                <w:szCs w:val="20"/>
                <w:lang w:eastAsia="tr-TR"/>
              </w:rPr>
              <w:br/>
              <w:t xml:space="preserve">Ayrıntılı bilgiye </w:t>
            </w:r>
            <w:proofErr w:type="spellStart"/>
            <w:r w:rsidRPr="00D41864">
              <w:rPr>
                <w:rFonts w:ascii="Helvetica" w:eastAsia="Times New Roman" w:hAnsi="Helvetica" w:cs="Helvetica"/>
                <w:b/>
                <w:bCs/>
                <w:color w:val="118ABE"/>
                <w:sz w:val="20"/>
                <w:szCs w:val="20"/>
                <w:lang w:eastAsia="tr-TR"/>
              </w:rPr>
              <w:t>EKAP’ta</w:t>
            </w:r>
            <w:proofErr w:type="spellEnd"/>
            <w:r w:rsidRPr="00D41864">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D41864" w:rsidRPr="00D41864" w:rsidTr="00377B63">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c)</w:t>
            </w:r>
            <w:r w:rsidRPr="00D41864">
              <w:rPr>
                <w:rFonts w:ascii="Helvetica" w:eastAsia="Times New Roman" w:hAnsi="Helvetica" w:cs="Helvetica"/>
                <w:color w:val="585858"/>
                <w:sz w:val="20"/>
                <w:szCs w:val="20"/>
                <w:lang w:eastAsia="tr-TR"/>
              </w:rPr>
              <w:t> Yapılacağı/teslim edileceği yer</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b/>
                <w:bCs/>
                <w:color w:val="118ABE"/>
                <w:sz w:val="20"/>
                <w:szCs w:val="20"/>
                <w:lang w:eastAsia="tr-TR"/>
              </w:rPr>
              <w:t xml:space="preserve">ŞAHİNBEY İLÇE BELEDİYESİ / </w:t>
            </w:r>
            <w:proofErr w:type="spellStart"/>
            <w:r w:rsidRPr="00D41864">
              <w:rPr>
                <w:rFonts w:ascii="Helvetica" w:eastAsia="Times New Roman" w:hAnsi="Helvetica" w:cs="Helvetica"/>
                <w:b/>
                <w:bCs/>
                <w:color w:val="118ABE"/>
                <w:sz w:val="20"/>
                <w:szCs w:val="20"/>
                <w:lang w:eastAsia="tr-TR"/>
              </w:rPr>
              <w:t>Akkent</w:t>
            </w:r>
            <w:proofErr w:type="spellEnd"/>
            <w:r w:rsidRPr="00D41864">
              <w:rPr>
                <w:rFonts w:ascii="Helvetica" w:eastAsia="Times New Roman" w:hAnsi="Helvetica" w:cs="Helvetica"/>
                <w:b/>
                <w:bCs/>
                <w:color w:val="118ABE"/>
                <w:sz w:val="20"/>
                <w:szCs w:val="20"/>
                <w:lang w:eastAsia="tr-TR"/>
              </w:rPr>
              <w:t xml:space="preserve"> Mahallesi</w:t>
            </w:r>
          </w:p>
        </w:tc>
      </w:tr>
      <w:tr w:rsidR="00D41864" w:rsidRPr="00D41864" w:rsidTr="00377B63">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ç)</w:t>
            </w:r>
            <w:r w:rsidRPr="00D41864">
              <w:rPr>
                <w:rFonts w:ascii="Helvetica" w:eastAsia="Times New Roman" w:hAnsi="Helvetica" w:cs="Helvetica"/>
                <w:color w:val="585858"/>
                <w:sz w:val="20"/>
                <w:szCs w:val="20"/>
                <w:lang w:eastAsia="tr-TR"/>
              </w:rPr>
              <w:t> Süresi/teslim tarihi</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Yer tesliminden itibaren </w:t>
            </w:r>
            <w:r w:rsidRPr="00D41864">
              <w:rPr>
                <w:rFonts w:ascii="Helvetica" w:eastAsia="Times New Roman" w:hAnsi="Helvetica" w:cs="Helvetica"/>
                <w:b/>
                <w:bCs/>
                <w:color w:val="118ABE"/>
                <w:sz w:val="20"/>
                <w:szCs w:val="20"/>
                <w:lang w:eastAsia="tr-TR"/>
              </w:rPr>
              <w:t>420 (</w:t>
            </w:r>
            <w:proofErr w:type="spellStart"/>
            <w:r w:rsidRPr="00D41864">
              <w:rPr>
                <w:rFonts w:ascii="Helvetica" w:eastAsia="Times New Roman" w:hAnsi="Helvetica" w:cs="Helvetica"/>
                <w:b/>
                <w:bCs/>
                <w:color w:val="118ABE"/>
                <w:sz w:val="20"/>
                <w:szCs w:val="20"/>
                <w:lang w:eastAsia="tr-TR"/>
              </w:rPr>
              <w:t>DörtYüzYirmi</w:t>
            </w:r>
            <w:proofErr w:type="spellEnd"/>
            <w:r w:rsidRPr="00D41864">
              <w:rPr>
                <w:rFonts w:ascii="Helvetica" w:eastAsia="Times New Roman" w:hAnsi="Helvetica" w:cs="Helvetica"/>
                <w:b/>
                <w:bCs/>
                <w:color w:val="118ABE"/>
                <w:sz w:val="20"/>
                <w:szCs w:val="20"/>
                <w:lang w:eastAsia="tr-TR"/>
              </w:rPr>
              <w:t>) takvim günüdür</w:t>
            </w:r>
            <w:r w:rsidRPr="00D41864">
              <w:rPr>
                <w:rFonts w:ascii="Helvetica" w:eastAsia="Times New Roman" w:hAnsi="Helvetica" w:cs="Helvetica"/>
                <w:color w:val="585858"/>
                <w:sz w:val="20"/>
                <w:szCs w:val="20"/>
                <w:lang w:eastAsia="tr-TR"/>
              </w:rPr>
              <w:t>.</w:t>
            </w:r>
          </w:p>
        </w:tc>
      </w:tr>
      <w:tr w:rsidR="00D41864" w:rsidRPr="00D41864" w:rsidTr="00377B63">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d)</w:t>
            </w:r>
            <w:r w:rsidRPr="00D41864">
              <w:rPr>
                <w:rFonts w:ascii="Helvetica" w:eastAsia="Times New Roman" w:hAnsi="Helvetica" w:cs="Helvetica"/>
                <w:color w:val="585858"/>
                <w:sz w:val="20"/>
                <w:szCs w:val="20"/>
                <w:lang w:eastAsia="tr-TR"/>
              </w:rPr>
              <w:t> İşe başlama tarihi</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b/>
                <w:bCs/>
                <w:color w:val="118ABE"/>
                <w:sz w:val="20"/>
                <w:szCs w:val="20"/>
                <w:lang w:eastAsia="tr-TR"/>
              </w:rPr>
              <w:t>Sözleşmenin imzalandığı tarihten itibaren 7 gün içinde</w:t>
            </w:r>
            <w:r w:rsidRPr="00D41864">
              <w:rPr>
                <w:rFonts w:ascii="Helvetica" w:eastAsia="Times New Roman" w:hAnsi="Helvetica" w:cs="Helvetica"/>
                <w:b/>
                <w:bCs/>
                <w:color w:val="118ABE"/>
                <w:sz w:val="20"/>
                <w:szCs w:val="20"/>
                <w:lang w:eastAsia="tr-TR"/>
              </w:rPr>
              <w:br/>
              <w:t>yer teslimi yapılarak işe başlanacaktır.</w:t>
            </w:r>
          </w:p>
        </w:tc>
      </w:tr>
    </w:tbl>
    <w:p w:rsidR="00D41864" w:rsidRPr="00D41864" w:rsidRDefault="00D41864" w:rsidP="00D41864">
      <w:pPr>
        <w:spacing w:after="0" w:line="240" w:lineRule="auto"/>
        <w:rPr>
          <w:rFonts w:ascii="Times New Roman" w:eastAsia="Times New Roman" w:hAnsi="Times New Roman" w:cs="Times New Roman"/>
          <w:sz w:val="24"/>
          <w:szCs w:val="24"/>
          <w:lang w:eastAsia="tr-TR"/>
        </w:rPr>
      </w:pP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D41864" w:rsidRPr="00D41864" w:rsidTr="00D4186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a)</w:t>
            </w:r>
            <w:r w:rsidRPr="00D41864">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FC0E3F">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b/>
                <w:bCs/>
                <w:color w:val="118ABE"/>
                <w:sz w:val="20"/>
                <w:szCs w:val="20"/>
                <w:lang w:eastAsia="tr-TR"/>
              </w:rPr>
              <w:t>2</w:t>
            </w:r>
            <w:r w:rsidR="00FC0E3F">
              <w:rPr>
                <w:rFonts w:ascii="Helvetica" w:eastAsia="Times New Roman" w:hAnsi="Helvetica" w:cs="Helvetica"/>
                <w:b/>
                <w:bCs/>
                <w:color w:val="118ABE"/>
                <w:sz w:val="20"/>
                <w:szCs w:val="20"/>
                <w:lang w:eastAsia="tr-TR"/>
              </w:rPr>
              <w:t>8</w:t>
            </w:r>
            <w:r w:rsidRPr="00D41864">
              <w:rPr>
                <w:rFonts w:ascii="Helvetica" w:eastAsia="Times New Roman" w:hAnsi="Helvetica" w:cs="Helvetica"/>
                <w:b/>
                <w:bCs/>
                <w:color w:val="118ABE"/>
                <w:sz w:val="20"/>
                <w:szCs w:val="20"/>
                <w:lang w:eastAsia="tr-TR"/>
              </w:rPr>
              <w:t>.10.2021 - 10:00</w:t>
            </w:r>
          </w:p>
        </w:tc>
      </w:tr>
      <w:tr w:rsidR="00D41864" w:rsidRPr="00D41864" w:rsidTr="00D4186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b)</w:t>
            </w:r>
            <w:r w:rsidRPr="00D41864">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jc w:val="both"/>
              <w:rPr>
                <w:rFonts w:ascii="Helvetica" w:eastAsia="Times New Roman" w:hAnsi="Helvetica" w:cs="Helvetica"/>
                <w:color w:val="585858"/>
                <w:sz w:val="20"/>
                <w:szCs w:val="20"/>
                <w:lang w:eastAsia="tr-TR"/>
              </w:rPr>
            </w:pPr>
            <w:r w:rsidRPr="00D41864">
              <w:rPr>
                <w:rFonts w:ascii="Helvetica" w:eastAsia="Times New Roman" w:hAnsi="Helvetica" w:cs="Helvetica"/>
                <w:b/>
                <w:bCs/>
                <w:color w:val="118ABE"/>
                <w:sz w:val="20"/>
                <w:szCs w:val="20"/>
                <w:lang w:eastAsia="tr-TR"/>
              </w:rPr>
              <w:t>Şahinbey İlçe Belediyesi- Encümen Salonu</w:t>
            </w:r>
          </w:p>
        </w:tc>
      </w:tr>
    </w:tbl>
    <w:p w:rsidR="00D41864" w:rsidRPr="00D41864" w:rsidRDefault="00D41864" w:rsidP="00D41864">
      <w:pPr>
        <w:spacing w:after="0" w:line="240" w:lineRule="auto"/>
        <w:rPr>
          <w:rFonts w:ascii="Times New Roman" w:eastAsia="Times New Roman" w:hAnsi="Times New Roman" w:cs="Times New Roman"/>
          <w:sz w:val="24"/>
          <w:szCs w:val="24"/>
          <w:lang w:eastAsia="tr-TR"/>
        </w:rPr>
      </w:pP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D41864">
        <w:rPr>
          <w:rFonts w:ascii="Helvetica" w:eastAsia="Times New Roman" w:hAnsi="Helvetica" w:cs="Helvetica"/>
          <w:color w:val="585858"/>
          <w:sz w:val="20"/>
          <w:szCs w:val="20"/>
          <w:lang w:eastAsia="tr-TR"/>
        </w:rPr>
        <w:br/>
      </w:r>
      <w:proofErr w:type="gramStart"/>
      <w:r w:rsidRPr="00D41864">
        <w:rPr>
          <w:rFonts w:ascii="Helvetica" w:eastAsia="Times New Roman" w:hAnsi="Helvetica" w:cs="Helvetica"/>
          <w:b/>
          <w:bCs/>
          <w:color w:val="585858"/>
          <w:sz w:val="20"/>
          <w:szCs w:val="20"/>
          <w:shd w:val="clear" w:color="auto" w:fill="F8F8F8"/>
          <w:lang w:eastAsia="tr-TR"/>
        </w:rPr>
        <w:t>4.1</w:t>
      </w:r>
      <w:proofErr w:type="gramEnd"/>
      <w:r w:rsidRPr="00D41864">
        <w:rPr>
          <w:rFonts w:ascii="Helvetica" w:eastAsia="Times New Roman" w:hAnsi="Helvetica" w:cs="Helvetica"/>
          <w:b/>
          <w:bCs/>
          <w:color w:val="585858"/>
          <w:sz w:val="20"/>
          <w:szCs w:val="20"/>
          <w:shd w:val="clear" w:color="auto" w:fill="F8F8F8"/>
          <w:lang w:eastAsia="tr-TR"/>
        </w:rPr>
        <w:t>.</w:t>
      </w:r>
      <w:r w:rsidRPr="00D41864">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4.1.2.</w:t>
      </w:r>
      <w:r w:rsidRPr="00D41864">
        <w:rPr>
          <w:rFonts w:ascii="Helvetica" w:eastAsia="Times New Roman" w:hAnsi="Helvetica" w:cs="Helvetica"/>
          <w:color w:val="585858"/>
          <w:sz w:val="20"/>
          <w:szCs w:val="20"/>
          <w:shd w:val="clear" w:color="auto" w:fill="F8F8F8"/>
          <w:lang w:eastAsia="tr-TR"/>
        </w:rPr>
        <w:t> Teklif vermeye yetkili olduğunu gösteren bilgiler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4.1.2.1.</w:t>
      </w:r>
      <w:r w:rsidRPr="00D41864">
        <w:rPr>
          <w:rFonts w:ascii="Helvetica" w:eastAsia="Times New Roman" w:hAnsi="Helvetica" w:cs="Helvetica"/>
          <w:color w:val="585858"/>
          <w:sz w:val="20"/>
          <w:szCs w:val="20"/>
          <w:shd w:val="clear" w:color="auto" w:fill="F8F8F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D41864">
        <w:rPr>
          <w:rFonts w:ascii="Helvetica" w:eastAsia="Times New Roman" w:hAnsi="Helvetica" w:cs="Helvetica"/>
          <w:color w:val="585858"/>
          <w:sz w:val="20"/>
          <w:szCs w:val="20"/>
          <w:shd w:val="clear" w:color="auto" w:fill="F8F8F8"/>
          <w:lang w:eastAsia="tr-TR"/>
        </w:rPr>
        <w:t>EKAP’tan</w:t>
      </w:r>
      <w:proofErr w:type="spellEnd"/>
      <w:r w:rsidRPr="00D41864">
        <w:rPr>
          <w:rFonts w:ascii="Helvetica" w:eastAsia="Times New Roman" w:hAnsi="Helvetica" w:cs="Helvetica"/>
          <w:color w:val="585858"/>
          <w:sz w:val="20"/>
          <w:szCs w:val="20"/>
          <w:shd w:val="clear" w:color="auto" w:fill="F8F8F8"/>
          <w:lang w:eastAsia="tr-TR"/>
        </w:rPr>
        <w:t xml:space="preserve"> alınır.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4.1.3.</w:t>
      </w:r>
      <w:r w:rsidRPr="00D41864">
        <w:rPr>
          <w:rFonts w:ascii="Helvetica" w:eastAsia="Times New Roman" w:hAnsi="Helvetica" w:cs="Helvetica"/>
          <w:color w:val="585858"/>
          <w:sz w:val="20"/>
          <w:szCs w:val="20"/>
          <w:shd w:val="clear" w:color="auto" w:fill="F8F8F8"/>
          <w:lang w:eastAsia="tr-TR"/>
        </w:rPr>
        <w:t> Şekli ve içeriği İdari Şartnamede belirlenen teklif mektubu.</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4.1.4.</w:t>
      </w:r>
      <w:r w:rsidRPr="00D41864">
        <w:rPr>
          <w:rFonts w:ascii="Helvetica" w:eastAsia="Times New Roman" w:hAnsi="Helvetica" w:cs="Helvetica"/>
          <w:color w:val="585858"/>
          <w:sz w:val="20"/>
          <w:szCs w:val="20"/>
          <w:shd w:val="clear" w:color="auto" w:fill="F8F8F8"/>
          <w:lang w:eastAsia="tr-TR"/>
        </w:rPr>
        <w:t> Şekli ve içeriği İdari Şartnamede belirlenen geçici teminat.</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4.1.5</w:t>
      </w:r>
      <w:r w:rsidRPr="00D41864">
        <w:rPr>
          <w:rFonts w:ascii="Helvetica" w:eastAsia="Times New Roman" w:hAnsi="Helvetica" w:cs="Helvetica"/>
          <w:color w:val="585858"/>
          <w:sz w:val="20"/>
          <w:szCs w:val="20"/>
          <w:shd w:val="clear" w:color="auto" w:fill="F8F8F8"/>
          <w:lang w:eastAsia="tr-TR"/>
        </w:rPr>
        <w:t>İhale konusu işte idarenin onayı ile alt yüklenici çalıştırılabilir. Ancak işin tamamı alt yüklenicilere yaptırılamaz.</w:t>
      </w:r>
      <w:r w:rsidRPr="00D41864">
        <w:rPr>
          <w:rFonts w:ascii="Helvetica" w:eastAsia="Times New Roman" w:hAnsi="Helvetica" w:cs="Helvetica"/>
          <w:color w:val="585858"/>
          <w:sz w:val="20"/>
          <w:szCs w:val="20"/>
          <w:lang w:eastAsia="tr-TR"/>
        </w:rPr>
        <w:br/>
      </w:r>
      <w:proofErr w:type="gramStart"/>
      <w:r w:rsidRPr="00D41864">
        <w:rPr>
          <w:rFonts w:ascii="Helvetica" w:eastAsia="Times New Roman" w:hAnsi="Helvetica" w:cs="Helvetica"/>
          <w:b/>
          <w:bCs/>
          <w:color w:val="585858"/>
          <w:sz w:val="20"/>
          <w:szCs w:val="20"/>
          <w:shd w:val="clear" w:color="auto" w:fill="F8F8F8"/>
          <w:lang w:eastAsia="tr-TR"/>
        </w:rPr>
        <w:t>4.1.6</w:t>
      </w:r>
      <w:r w:rsidRPr="00D41864">
        <w:rPr>
          <w:rFonts w:ascii="Helvetica" w:eastAsia="Times New Roman" w:hAnsi="Helvetica" w:cs="Helvetica"/>
          <w:color w:val="585858"/>
          <w:sz w:val="20"/>
          <w:szCs w:val="20"/>
          <w:shd w:val="clear" w:color="auto" w:fill="F8F8F8"/>
          <w:lang w:eastAsia="tr-TR"/>
        </w:rPr>
        <w:t> Tüzel kişi tarafından iş deneyimi göstermek üzere sunulan belgenin, tüzel kişiliğin yarısından fazla hissesine sahip ortağına ait olması halinde, ticaret ve sanayi odası/ticaret odası bünyesinde bulunan ticaret sicil memurlukları veya yeminli mali müşavir ya da serbest muhasebeci mali müşavir tarafından ilk ilan tarihinden sonra düzenlenen ve düzenlendiği tarihten geriye doğru son bir yıldır kesintisiz olarak bu şartın korunduğunu gösteren belge.</w:t>
      </w:r>
      <w:proofErr w:type="gramEnd"/>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D41864">
              <w:rPr>
                <w:rFonts w:ascii="Helvetica" w:eastAsia="Times New Roman" w:hAnsi="Helvetica" w:cs="Helvetica"/>
                <w:b/>
                <w:bCs/>
                <w:color w:val="585858"/>
                <w:sz w:val="20"/>
                <w:szCs w:val="20"/>
                <w:lang w:eastAsia="tr-TR"/>
              </w:rPr>
              <w:t>kriterler</w:t>
            </w:r>
            <w:proofErr w:type="gramEnd"/>
            <w:r w:rsidRPr="00D41864">
              <w:rPr>
                <w:rFonts w:ascii="Helvetica" w:eastAsia="Times New Roman" w:hAnsi="Helvetica" w:cs="Helvetica"/>
                <w:b/>
                <w:bCs/>
                <w:color w:val="585858"/>
                <w:sz w:val="20"/>
                <w:szCs w:val="20"/>
                <w:lang w:eastAsia="tr-TR"/>
              </w:rPr>
              <w:t>:</w:t>
            </w:r>
          </w:p>
        </w:tc>
      </w:tr>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 xml:space="preserve">4.2.1. İsteklinin ihalenin yapıldığı yıldan önceki yıla ait </w:t>
            </w:r>
            <w:proofErr w:type="gramStart"/>
            <w:r w:rsidRPr="00D41864">
              <w:rPr>
                <w:rFonts w:ascii="Helvetica" w:eastAsia="Times New Roman" w:hAnsi="Helvetica" w:cs="Helvetica"/>
                <w:b/>
                <w:bCs/>
                <w:color w:val="585858"/>
                <w:sz w:val="20"/>
                <w:szCs w:val="20"/>
                <w:lang w:eastAsia="tr-TR"/>
              </w:rPr>
              <w:t>yıl sonu</w:t>
            </w:r>
            <w:proofErr w:type="gramEnd"/>
            <w:r w:rsidRPr="00D41864">
              <w:rPr>
                <w:rFonts w:ascii="Helvetica" w:eastAsia="Times New Roman" w:hAnsi="Helvetica" w:cs="Helvetica"/>
                <w:b/>
                <w:bCs/>
                <w:color w:val="585858"/>
                <w:sz w:val="20"/>
                <w:szCs w:val="20"/>
                <w:lang w:eastAsia="tr-TR"/>
              </w:rPr>
              <w:t xml:space="preserve"> bilançosu veya eşdeğer </w:t>
            </w:r>
            <w:r w:rsidRPr="00D41864">
              <w:rPr>
                <w:rFonts w:ascii="Helvetica" w:eastAsia="Times New Roman" w:hAnsi="Helvetica" w:cs="Helvetica"/>
                <w:b/>
                <w:bCs/>
                <w:color w:val="585858"/>
                <w:sz w:val="20"/>
                <w:szCs w:val="20"/>
                <w:lang w:eastAsia="tr-TR"/>
              </w:rPr>
              <w:lastRenderedPageBreak/>
              <w:t>belgeleri:</w:t>
            </w:r>
          </w:p>
        </w:tc>
      </w:tr>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lastRenderedPageBreak/>
              <w:t xml:space="preserve">İsteklinin ihalenin yapıldığı yıldan önceki yıla ait </w:t>
            </w:r>
            <w:proofErr w:type="gramStart"/>
            <w:r w:rsidRPr="00D41864">
              <w:rPr>
                <w:rFonts w:ascii="Helvetica" w:eastAsia="Times New Roman" w:hAnsi="Helvetica" w:cs="Helvetica"/>
                <w:color w:val="585858"/>
                <w:sz w:val="20"/>
                <w:szCs w:val="20"/>
                <w:lang w:eastAsia="tr-TR"/>
              </w:rPr>
              <w:t>yıl sonu</w:t>
            </w:r>
            <w:proofErr w:type="gramEnd"/>
            <w:r w:rsidRPr="00D41864">
              <w:rPr>
                <w:rFonts w:ascii="Helvetica" w:eastAsia="Times New Roman" w:hAnsi="Helvetica" w:cs="Helvetica"/>
                <w:color w:val="585858"/>
                <w:sz w:val="20"/>
                <w:szCs w:val="20"/>
                <w:lang w:eastAsia="tr-TR"/>
              </w:rPr>
              <w:t xml:space="preserve"> bilançosu veya eşdeğer belgeleri;</w:t>
            </w:r>
            <w:r w:rsidRPr="00D41864">
              <w:rPr>
                <w:rFonts w:ascii="Helvetica" w:eastAsia="Times New Roman" w:hAnsi="Helvetica" w:cs="Helvetica"/>
                <w:color w:val="585858"/>
                <w:sz w:val="20"/>
                <w:szCs w:val="20"/>
                <w:lang w:eastAsia="tr-TR"/>
              </w:rPr>
              <w:br/>
              <w:t>a) İlgili mevzuatı uyarınca bilançosunu yayımlatma zorunluluğu olan istekliler yıl sonu bilançosunu veya bilançonun gerekli kriterlerin sağlandığını gösteren bölümlerini,</w:t>
            </w:r>
            <w:r w:rsidRPr="00D41864">
              <w:rPr>
                <w:rFonts w:ascii="Helvetica" w:eastAsia="Times New Roman" w:hAnsi="Helvetica" w:cs="Helvetica"/>
                <w:color w:val="585858"/>
                <w:sz w:val="20"/>
                <w:szCs w:val="20"/>
                <w:lang w:eastAsia="tr-TR"/>
              </w:rPr>
              <w:br/>
              <w:t>b) İlgili mevzuatı uyarınca bilançosunu yayımlatma zorunluluğu olmayan istekliler, yıl sonu bilançosunu veya bilançonun gerekli kriterlerin sağlandığını gösteren bölümlerini ya da bu kriterlerin sağlandığını göstermek üzere yeminli mali müşavir veya serbest muhasebeci mali müşavir tarafından standart forma uygun olarak düzenlenen belgeyi sunar.</w:t>
            </w:r>
            <w:r w:rsidRPr="00D41864">
              <w:rPr>
                <w:rFonts w:ascii="Helvetica" w:eastAsia="Times New Roman" w:hAnsi="Helvetica" w:cs="Helvetica"/>
                <w:color w:val="585858"/>
                <w:sz w:val="20"/>
                <w:szCs w:val="20"/>
                <w:lang w:eastAsia="tr-TR"/>
              </w:rPr>
              <w:br/>
              <w:t>Sunulan bilanço veya eşdeğer belgelerde;</w:t>
            </w:r>
            <w:r w:rsidRPr="00D41864">
              <w:rPr>
                <w:rFonts w:ascii="Helvetica" w:eastAsia="Times New Roman" w:hAnsi="Helvetica" w:cs="Helvetica"/>
                <w:color w:val="585858"/>
                <w:sz w:val="20"/>
                <w:szCs w:val="20"/>
                <w:lang w:eastAsia="tr-TR"/>
              </w:rPr>
              <w:br/>
              <w:t>a) Cari oranın (dönen varlıklar / kısa vadeli borçlar) en az 0,75 olması,</w:t>
            </w:r>
            <w:r w:rsidRPr="00D41864">
              <w:rPr>
                <w:rFonts w:ascii="Helvetica" w:eastAsia="Times New Roman" w:hAnsi="Helvetica" w:cs="Helvetica"/>
                <w:color w:val="585858"/>
                <w:sz w:val="20"/>
                <w:szCs w:val="20"/>
                <w:lang w:eastAsia="tr-TR"/>
              </w:rPr>
              <w:br/>
              <w:t>b) Öz kaynak oranının (öz kaynaklar/ toplam aktif) en az 0,15 olması,</w:t>
            </w:r>
            <w:r w:rsidRPr="00D41864">
              <w:rPr>
                <w:rFonts w:ascii="Helvetica" w:eastAsia="Times New Roman" w:hAnsi="Helvetica" w:cs="Helvetica"/>
                <w:color w:val="585858"/>
                <w:sz w:val="20"/>
                <w:szCs w:val="20"/>
                <w:lang w:eastAsia="tr-TR"/>
              </w:rPr>
              <w:br/>
              <w:t xml:space="preserve">c) Kısa vadeli banka borçlarının öz kaynaklara oranının 0,50’den küçük olması, yeterlik kriterleridir ve bu üç </w:t>
            </w:r>
            <w:proofErr w:type="gramStart"/>
            <w:r w:rsidRPr="00D41864">
              <w:rPr>
                <w:rFonts w:ascii="Helvetica" w:eastAsia="Times New Roman" w:hAnsi="Helvetica" w:cs="Helvetica"/>
                <w:color w:val="585858"/>
                <w:sz w:val="20"/>
                <w:szCs w:val="20"/>
                <w:lang w:eastAsia="tr-TR"/>
              </w:rPr>
              <w:t>kriter</w:t>
            </w:r>
            <w:proofErr w:type="gramEnd"/>
            <w:r w:rsidRPr="00D41864">
              <w:rPr>
                <w:rFonts w:ascii="Helvetica" w:eastAsia="Times New Roman" w:hAnsi="Helvetica" w:cs="Helvetica"/>
                <w:color w:val="585858"/>
                <w:sz w:val="20"/>
                <w:szCs w:val="20"/>
                <w:lang w:eastAsia="tr-TR"/>
              </w:rPr>
              <w:t xml:space="preserve"> birlikte aranır.</w:t>
            </w:r>
            <w:r w:rsidRPr="00D41864">
              <w:rPr>
                <w:rFonts w:ascii="Helvetica" w:eastAsia="Times New Roman" w:hAnsi="Helvetica" w:cs="Helvetica"/>
                <w:color w:val="585858"/>
                <w:sz w:val="20"/>
                <w:szCs w:val="20"/>
                <w:lang w:eastAsia="tr-TR"/>
              </w:rPr>
              <w:br/>
              <w:t xml:space="preserve">Yukarıda belirtilen </w:t>
            </w:r>
            <w:proofErr w:type="gramStart"/>
            <w:r w:rsidRPr="00D41864">
              <w:rPr>
                <w:rFonts w:ascii="Helvetica" w:eastAsia="Times New Roman" w:hAnsi="Helvetica" w:cs="Helvetica"/>
                <w:color w:val="585858"/>
                <w:sz w:val="20"/>
                <w:szCs w:val="20"/>
                <w:lang w:eastAsia="tr-TR"/>
              </w:rPr>
              <w:t>kriterleri</w:t>
            </w:r>
            <w:proofErr w:type="gramEnd"/>
            <w:r w:rsidRPr="00D41864">
              <w:rPr>
                <w:rFonts w:ascii="Helvetica" w:eastAsia="Times New Roman" w:hAnsi="Helvetica" w:cs="Helvetica"/>
                <w:color w:val="585858"/>
                <w:sz w:val="20"/>
                <w:szCs w:val="20"/>
                <w:lang w:eastAsia="tr-TR"/>
              </w:rPr>
              <w:t xml:space="preserve"> bir önceki yılda sağlayamayanlar, son üç yıla kadar olan yılların belgelerini sunabilirler. Bu takdirde belgeleri sunulan yılların parasal tutarlarının ortalaması üzerinden yeterlik </w:t>
            </w:r>
            <w:proofErr w:type="gramStart"/>
            <w:r w:rsidRPr="00D41864">
              <w:rPr>
                <w:rFonts w:ascii="Helvetica" w:eastAsia="Times New Roman" w:hAnsi="Helvetica" w:cs="Helvetica"/>
                <w:color w:val="585858"/>
                <w:sz w:val="20"/>
                <w:szCs w:val="20"/>
                <w:lang w:eastAsia="tr-TR"/>
              </w:rPr>
              <w:t>kriterlerinin</w:t>
            </w:r>
            <w:proofErr w:type="gramEnd"/>
            <w:r w:rsidRPr="00D41864">
              <w:rPr>
                <w:rFonts w:ascii="Helvetica" w:eastAsia="Times New Roman" w:hAnsi="Helvetica" w:cs="Helvetica"/>
                <w:color w:val="585858"/>
                <w:sz w:val="20"/>
                <w:szCs w:val="20"/>
                <w:lang w:eastAsia="tr-TR"/>
              </w:rPr>
              <w:t xml:space="preserve"> sağlanıp sağlanmadığına bakılır.</w:t>
            </w:r>
          </w:p>
        </w:tc>
      </w:tr>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4.2.2. İş hacmini gösteren belgeler:</w:t>
            </w:r>
          </w:p>
        </w:tc>
      </w:tr>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İsteklinin ihalenin yapıldığı yıldan önceki yıla ait, aşağıda belirtilen belgelerden birini sunması yeterlidir;</w:t>
            </w:r>
            <w:r w:rsidRPr="00D41864">
              <w:rPr>
                <w:rFonts w:ascii="Helvetica" w:eastAsia="Times New Roman" w:hAnsi="Helvetica" w:cs="Helvetica"/>
                <w:color w:val="585858"/>
                <w:sz w:val="20"/>
                <w:szCs w:val="20"/>
                <w:lang w:eastAsia="tr-TR"/>
              </w:rPr>
              <w:br/>
              <w:t>a) Toplam cirosunu gösteren gelir tablosu,</w:t>
            </w:r>
            <w:r w:rsidRPr="00D41864">
              <w:rPr>
                <w:rFonts w:ascii="Helvetica" w:eastAsia="Times New Roman" w:hAnsi="Helvetica" w:cs="Helvetica"/>
                <w:color w:val="585858"/>
                <w:sz w:val="20"/>
                <w:szCs w:val="20"/>
                <w:lang w:eastAsia="tr-TR"/>
              </w:rPr>
              <w:br/>
              <w:t>b) Yapım işleri cirosunu gösteren belgeler,</w:t>
            </w:r>
            <w:r w:rsidRPr="00D41864">
              <w:rPr>
                <w:rFonts w:ascii="Helvetica" w:eastAsia="Times New Roman" w:hAnsi="Helvetica" w:cs="Helvetica"/>
                <w:color w:val="585858"/>
                <w:sz w:val="20"/>
                <w:szCs w:val="20"/>
                <w:lang w:eastAsia="tr-TR"/>
              </w:rPr>
              <w:br/>
              <w:t xml:space="preserve">İsteklinin cirosunun teklif ettiği bedelin % 25 inden, yapım işleri cirosunun ise teklif edilen bedelin % 15 inden az olmaması gerekir. Bu </w:t>
            </w:r>
            <w:proofErr w:type="gramStart"/>
            <w:r w:rsidRPr="00D41864">
              <w:rPr>
                <w:rFonts w:ascii="Helvetica" w:eastAsia="Times New Roman" w:hAnsi="Helvetica" w:cs="Helvetica"/>
                <w:color w:val="585858"/>
                <w:sz w:val="20"/>
                <w:szCs w:val="20"/>
                <w:lang w:eastAsia="tr-TR"/>
              </w:rPr>
              <w:t>kriterlerden</w:t>
            </w:r>
            <w:proofErr w:type="gramEnd"/>
            <w:r w:rsidRPr="00D41864">
              <w:rPr>
                <w:rFonts w:ascii="Helvetica" w:eastAsia="Times New Roman" w:hAnsi="Helvetica" w:cs="Helvetica"/>
                <w:color w:val="585858"/>
                <w:sz w:val="20"/>
                <w:szCs w:val="20"/>
                <w:lang w:eastAsia="tr-TR"/>
              </w:rPr>
              <w:t xml:space="preserve"> herhangi birini sağlayan ve sağladığı kritere ilişkin belgeyi sunan istekli yeterli kabul edilecektir.</w:t>
            </w:r>
            <w:r w:rsidRPr="00D41864">
              <w:rPr>
                <w:rFonts w:ascii="Helvetica" w:eastAsia="Times New Roman" w:hAnsi="Helvetica" w:cs="Helvetica"/>
                <w:color w:val="585858"/>
                <w:sz w:val="20"/>
                <w:szCs w:val="20"/>
                <w:lang w:eastAsia="tr-TR"/>
              </w:rPr>
              <w:br/>
              <w:t xml:space="preserve">Bu </w:t>
            </w:r>
            <w:proofErr w:type="gramStart"/>
            <w:r w:rsidRPr="00D41864">
              <w:rPr>
                <w:rFonts w:ascii="Helvetica" w:eastAsia="Times New Roman" w:hAnsi="Helvetica" w:cs="Helvetica"/>
                <w:color w:val="585858"/>
                <w:sz w:val="20"/>
                <w:szCs w:val="20"/>
                <w:lang w:eastAsia="tr-TR"/>
              </w:rPr>
              <w:t>kriterleri</w:t>
            </w:r>
            <w:proofErr w:type="gramEnd"/>
            <w:r w:rsidRPr="00D41864">
              <w:rPr>
                <w:rFonts w:ascii="Helvetica" w:eastAsia="Times New Roman" w:hAnsi="Helvetica" w:cs="Helvetica"/>
                <w:color w:val="585858"/>
                <w:sz w:val="20"/>
                <w:szCs w:val="20"/>
                <w:lang w:eastAsia="tr-TR"/>
              </w:rPr>
              <w:t xml:space="preserve"> ihalenin yapıldığı yıldan önceki yıl için sağlayamayanlar, ihalenin yapıldığı yıldan önceki yıldan başlamak üzere birbirini takip eden son altı yıla kadarki belgelerini sunabilirler. Bu takdirde, belgeleri sunulan yılların parasal tutarlarının ortalaması üzerinden yeterlik </w:t>
            </w:r>
            <w:proofErr w:type="gramStart"/>
            <w:r w:rsidRPr="00D41864">
              <w:rPr>
                <w:rFonts w:ascii="Helvetica" w:eastAsia="Times New Roman" w:hAnsi="Helvetica" w:cs="Helvetica"/>
                <w:color w:val="585858"/>
                <w:sz w:val="20"/>
                <w:szCs w:val="20"/>
                <w:lang w:eastAsia="tr-TR"/>
              </w:rPr>
              <w:t>kriterlerinin</w:t>
            </w:r>
            <w:proofErr w:type="gramEnd"/>
            <w:r w:rsidRPr="00D41864">
              <w:rPr>
                <w:rFonts w:ascii="Helvetica" w:eastAsia="Times New Roman" w:hAnsi="Helvetica" w:cs="Helvetica"/>
                <w:color w:val="585858"/>
                <w:sz w:val="20"/>
                <w:szCs w:val="20"/>
                <w:lang w:eastAsia="tr-TR"/>
              </w:rPr>
              <w:t xml:space="preserve"> sağlanıp sağlanmadığına bakılır.</w:t>
            </w:r>
          </w:p>
        </w:tc>
      </w:tr>
    </w:tbl>
    <w:p w:rsidR="00D41864" w:rsidRPr="00D41864" w:rsidRDefault="00D41864" w:rsidP="00D41864">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D41864">
              <w:rPr>
                <w:rFonts w:ascii="Helvetica" w:eastAsia="Times New Roman" w:hAnsi="Helvetica" w:cs="Helvetica"/>
                <w:b/>
                <w:bCs/>
                <w:color w:val="585858"/>
                <w:sz w:val="20"/>
                <w:szCs w:val="20"/>
                <w:lang w:eastAsia="tr-TR"/>
              </w:rPr>
              <w:t>kriterler</w:t>
            </w:r>
            <w:proofErr w:type="gramEnd"/>
            <w:r w:rsidRPr="00D41864">
              <w:rPr>
                <w:rFonts w:ascii="Helvetica" w:eastAsia="Times New Roman" w:hAnsi="Helvetica" w:cs="Helvetica"/>
                <w:b/>
                <w:bCs/>
                <w:color w:val="585858"/>
                <w:sz w:val="20"/>
                <w:szCs w:val="20"/>
                <w:lang w:eastAsia="tr-TR"/>
              </w:rPr>
              <w:t>:</w:t>
            </w:r>
          </w:p>
        </w:tc>
      </w:tr>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4.3.1. İş deneyim belgeleri:</w:t>
            </w:r>
          </w:p>
        </w:tc>
      </w:tr>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Son on beş yıl içinde bedel içeren bir sözleşme kapsamında taahhüt edilen ve teklif edilen bedelin </w:t>
            </w:r>
            <w:r w:rsidRPr="00D41864">
              <w:rPr>
                <w:rFonts w:ascii="Helvetica" w:eastAsia="Times New Roman" w:hAnsi="Helvetica" w:cs="Helvetica"/>
                <w:b/>
                <w:bCs/>
                <w:color w:val="118ABE"/>
                <w:sz w:val="20"/>
                <w:szCs w:val="20"/>
                <w:lang w:eastAsia="tr-TR"/>
              </w:rPr>
              <w:t>% 70</w:t>
            </w:r>
            <w:r w:rsidRPr="00D41864">
              <w:rPr>
                <w:rFonts w:ascii="Helvetica" w:eastAsia="Times New Roman" w:hAnsi="Helvetica" w:cs="Helvetica"/>
                <w:color w:val="585858"/>
                <w:sz w:val="20"/>
                <w:szCs w:val="20"/>
                <w:lang w:eastAsia="tr-TR"/>
              </w:rPr>
              <w:t> oranından az olmamak üzere ihale konusu iş veya benzer işlere ilişkin iş deneyimini gösteren belgeler.</w:t>
            </w:r>
          </w:p>
        </w:tc>
      </w:tr>
    </w:tbl>
    <w:p w:rsidR="00D41864" w:rsidRPr="00D41864" w:rsidRDefault="00D41864" w:rsidP="00D41864">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4.4.Bu ihalede benzer iş olarak kabul edilecek işler ve benzer işlere denk sayılacak mühendislik ve mimarlık bölümleri:</w:t>
            </w:r>
          </w:p>
        </w:tc>
      </w:tr>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4.4.1.</w:t>
            </w:r>
            <w:r w:rsidRPr="00D41864">
              <w:rPr>
                <w:rFonts w:ascii="Helvetica" w:eastAsia="Times New Roman" w:hAnsi="Helvetica" w:cs="Helvetica"/>
                <w:color w:val="585858"/>
                <w:sz w:val="20"/>
                <w:szCs w:val="20"/>
                <w:lang w:eastAsia="tr-TR"/>
              </w:rPr>
              <w:t> Bu ihalede benzer iş olarak kabul edilecek işler:</w:t>
            </w:r>
          </w:p>
        </w:tc>
      </w:tr>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b/>
                <w:bCs/>
                <w:color w:val="118ABE"/>
                <w:sz w:val="20"/>
                <w:szCs w:val="20"/>
                <w:lang w:eastAsia="tr-TR"/>
              </w:rPr>
            </w:pPr>
            <w:r w:rsidRPr="00D41864">
              <w:rPr>
                <w:rFonts w:ascii="Helvetica" w:eastAsia="Times New Roman" w:hAnsi="Helvetica" w:cs="Helvetica"/>
                <w:b/>
                <w:bCs/>
                <w:color w:val="118ABE"/>
                <w:sz w:val="20"/>
                <w:szCs w:val="20"/>
                <w:lang w:eastAsia="tr-TR"/>
              </w:rPr>
              <w:t>Yapım İşlerinde İş Deneyiminde Değerlendirilecek Benzer İşlere Dair Tebliğde yer alan benzer iş gruplarından (B) ÜSTYAPI (BİNA) GRUBU İŞLER gurubunun alt gurubu olan II. GRUP: BİNA İŞLERİ benzer iş olarak kabul edilecektir.</w:t>
            </w:r>
          </w:p>
        </w:tc>
      </w:tr>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color w:val="585858"/>
                <w:sz w:val="20"/>
                <w:szCs w:val="20"/>
                <w:lang w:eastAsia="tr-TR"/>
              </w:rPr>
            </w:pPr>
            <w:r w:rsidRPr="00D41864">
              <w:rPr>
                <w:rFonts w:ascii="Helvetica" w:eastAsia="Times New Roman" w:hAnsi="Helvetica" w:cs="Helvetica"/>
                <w:b/>
                <w:bCs/>
                <w:color w:val="585858"/>
                <w:sz w:val="20"/>
                <w:szCs w:val="20"/>
                <w:lang w:eastAsia="tr-TR"/>
              </w:rPr>
              <w:t>4.4.2.</w:t>
            </w:r>
            <w:r w:rsidRPr="00D41864">
              <w:rPr>
                <w:rFonts w:ascii="Helvetica" w:eastAsia="Times New Roman" w:hAnsi="Helvetica" w:cs="Helvetica"/>
                <w:color w:val="585858"/>
                <w:sz w:val="20"/>
                <w:szCs w:val="20"/>
                <w:lang w:eastAsia="tr-TR"/>
              </w:rPr>
              <w:t> Benzer işe denk sayılacak mühendislik veya mimarlık bölümleri:</w:t>
            </w:r>
          </w:p>
        </w:tc>
      </w:tr>
      <w:tr w:rsidR="00D41864" w:rsidRPr="00D41864" w:rsidTr="00D4186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41864" w:rsidRPr="00D41864" w:rsidRDefault="00D41864" w:rsidP="00D41864">
            <w:pPr>
              <w:spacing w:after="0" w:line="240" w:lineRule="atLeast"/>
              <w:rPr>
                <w:rFonts w:ascii="Helvetica" w:eastAsia="Times New Roman" w:hAnsi="Helvetica" w:cs="Helvetica"/>
                <w:b/>
                <w:bCs/>
                <w:color w:val="118ABE"/>
                <w:sz w:val="20"/>
                <w:szCs w:val="20"/>
                <w:lang w:eastAsia="tr-TR"/>
              </w:rPr>
            </w:pPr>
            <w:r w:rsidRPr="00D41864">
              <w:rPr>
                <w:rFonts w:ascii="Helvetica" w:eastAsia="Times New Roman" w:hAnsi="Helvetica" w:cs="Helvetica"/>
                <w:b/>
                <w:bCs/>
                <w:color w:val="118ABE"/>
                <w:sz w:val="20"/>
                <w:szCs w:val="20"/>
                <w:lang w:eastAsia="tr-TR"/>
              </w:rPr>
              <w:t>İnşaat Mühendisi veya Mimar</w:t>
            </w:r>
          </w:p>
        </w:tc>
      </w:tr>
    </w:tbl>
    <w:p w:rsidR="00D41864" w:rsidRPr="00D41864" w:rsidRDefault="00D41864" w:rsidP="00D41864">
      <w:pPr>
        <w:spacing w:after="0" w:line="240" w:lineRule="auto"/>
        <w:rPr>
          <w:rFonts w:ascii="Times New Roman" w:eastAsia="Times New Roman" w:hAnsi="Times New Roman" w:cs="Times New Roman"/>
          <w:sz w:val="24"/>
          <w:szCs w:val="24"/>
          <w:lang w:eastAsia="tr-TR"/>
        </w:rPr>
      </w:pP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5.</w:t>
      </w:r>
      <w:r w:rsidRPr="00D41864">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6.</w:t>
      </w:r>
      <w:r w:rsidRPr="00D41864">
        <w:rPr>
          <w:rFonts w:ascii="Helvetica" w:eastAsia="Times New Roman" w:hAnsi="Helvetica" w:cs="Helvetica"/>
          <w:color w:val="585858"/>
          <w:sz w:val="20"/>
          <w:szCs w:val="20"/>
          <w:shd w:val="clear" w:color="auto" w:fill="F8F8F8"/>
          <w:lang w:eastAsia="tr-TR"/>
        </w:rPr>
        <w:t> İhale yerli ve yabancı tüm isteklilere açıktır.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7.</w:t>
      </w:r>
      <w:r w:rsidRPr="00D41864">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8.</w:t>
      </w:r>
      <w:r w:rsidRPr="00D41864">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lastRenderedPageBreak/>
        <w:t>9.</w:t>
      </w:r>
      <w:r w:rsidRPr="00D41864">
        <w:rPr>
          <w:rFonts w:ascii="Helvetica" w:eastAsia="Times New Roman" w:hAnsi="Helvetica" w:cs="Helvetica"/>
          <w:color w:val="585858"/>
          <w:sz w:val="20"/>
          <w:szCs w:val="20"/>
          <w:shd w:val="clear" w:color="auto" w:fill="F8F8F8"/>
          <w:lang w:eastAsia="tr-TR"/>
        </w:rPr>
        <w:t> İstekliler tekliflerini, anahtar teslimi götürü bedel üzerinden vereceklerdir. İhale sonucu üzerine ihale yapılan istekliyle anahtar teslimi götürü bedel sözleşme imzalanacaktır.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10.</w:t>
      </w:r>
      <w:r w:rsidRPr="00D41864">
        <w:rPr>
          <w:rFonts w:ascii="Helvetica" w:eastAsia="Times New Roman" w:hAnsi="Helvetica" w:cs="Helvetica"/>
          <w:color w:val="585858"/>
          <w:sz w:val="20"/>
          <w:szCs w:val="20"/>
          <w:shd w:val="clear" w:color="auto" w:fill="F8F8F8"/>
          <w:lang w:eastAsia="tr-TR"/>
        </w:rPr>
        <w:t> Bu ihalede, işin tamamı için teklif verilecektir.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11.</w:t>
      </w:r>
      <w:r w:rsidRPr="00D41864">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12.</w:t>
      </w:r>
      <w:r w:rsidRPr="00D41864">
        <w:rPr>
          <w:rFonts w:ascii="Helvetica" w:eastAsia="Times New Roman" w:hAnsi="Helvetica" w:cs="Helvetica"/>
          <w:color w:val="585858"/>
          <w:sz w:val="20"/>
          <w:szCs w:val="20"/>
          <w:shd w:val="clear" w:color="auto" w:fill="F8F8F8"/>
          <w:lang w:eastAsia="tr-TR"/>
        </w:rPr>
        <w:t> Bu ihalede elektronik eksiltme yapılmayacaktır.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13.</w:t>
      </w:r>
      <w:r w:rsidRPr="00D41864">
        <w:rPr>
          <w:rFonts w:ascii="Helvetica" w:eastAsia="Times New Roman" w:hAnsi="Helvetica" w:cs="Helvetica"/>
          <w:color w:val="585858"/>
          <w:sz w:val="20"/>
          <w:szCs w:val="20"/>
          <w:shd w:val="clear" w:color="auto" w:fill="F8F8F8"/>
          <w:lang w:eastAsia="tr-TR"/>
        </w:rPr>
        <w:t> Verilen tekliflerin geçerlilik süresi, ihale tarihinden itibaren </w:t>
      </w:r>
      <w:r w:rsidRPr="00D41864">
        <w:rPr>
          <w:rFonts w:ascii="Helvetica" w:eastAsia="Times New Roman" w:hAnsi="Helvetica" w:cs="Helvetica"/>
          <w:b/>
          <w:bCs/>
          <w:color w:val="118ABE"/>
          <w:sz w:val="20"/>
          <w:szCs w:val="20"/>
          <w:shd w:val="clear" w:color="auto" w:fill="F8F8F8"/>
          <w:lang w:eastAsia="tr-TR"/>
        </w:rPr>
        <w:t>180 (</w:t>
      </w:r>
      <w:proofErr w:type="spellStart"/>
      <w:r w:rsidRPr="00D41864">
        <w:rPr>
          <w:rFonts w:ascii="Helvetica" w:eastAsia="Times New Roman" w:hAnsi="Helvetica" w:cs="Helvetica"/>
          <w:b/>
          <w:bCs/>
          <w:color w:val="118ABE"/>
          <w:sz w:val="20"/>
          <w:szCs w:val="20"/>
          <w:shd w:val="clear" w:color="auto" w:fill="F8F8F8"/>
          <w:lang w:eastAsia="tr-TR"/>
        </w:rPr>
        <w:t>YüzSeksen</w:t>
      </w:r>
      <w:proofErr w:type="spellEnd"/>
      <w:r w:rsidRPr="00D41864">
        <w:rPr>
          <w:rFonts w:ascii="Helvetica" w:eastAsia="Times New Roman" w:hAnsi="Helvetica" w:cs="Helvetica"/>
          <w:b/>
          <w:bCs/>
          <w:color w:val="118ABE"/>
          <w:sz w:val="20"/>
          <w:szCs w:val="20"/>
          <w:shd w:val="clear" w:color="auto" w:fill="F8F8F8"/>
          <w:lang w:eastAsia="tr-TR"/>
        </w:rPr>
        <w:t>)</w:t>
      </w:r>
      <w:r w:rsidRPr="00D41864">
        <w:rPr>
          <w:rFonts w:ascii="Helvetica" w:eastAsia="Times New Roman" w:hAnsi="Helvetica" w:cs="Helvetica"/>
          <w:color w:val="585858"/>
          <w:sz w:val="20"/>
          <w:szCs w:val="20"/>
          <w:shd w:val="clear" w:color="auto" w:fill="F8F8F8"/>
          <w:lang w:eastAsia="tr-TR"/>
        </w:rPr>
        <w:t> takvim günüdür.</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14.</w:t>
      </w:r>
      <w:r w:rsidRPr="00D41864">
        <w:rPr>
          <w:rFonts w:ascii="Helvetica" w:eastAsia="Times New Roman" w:hAnsi="Helvetica" w:cs="Helvetica"/>
          <w:color w:val="585858"/>
          <w:sz w:val="20"/>
          <w:szCs w:val="20"/>
          <w:shd w:val="clear" w:color="auto" w:fill="F8F8F8"/>
          <w:lang w:eastAsia="tr-TR"/>
        </w:rPr>
        <w:t>Konsorsiyum olarak ihaleye teklif verilemez.</w:t>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color w:val="585858"/>
          <w:sz w:val="20"/>
          <w:szCs w:val="20"/>
          <w:lang w:eastAsia="tr-TR"/>
        </w:rPr>
        <w:br/>
      </w:r>
      <w:r w:rsidRPr="00D41864">
        <w:rPr>
          <w:rFonts w:ascii="Helvetica" w:eastAsia="Times New Roman" w:hAnsi="Helvetica" w:cs="Helvetica"/>
          <w:b/>
          <w:bCs/>
          <w:color w:val="585858"/>
          <w:sz w:val="20"/>
          <w:szCs w:val="20"/>
          <w:shd w:val="clear" w:color="auto" w:fill="F8F8F8"/>
          <w:lang w:eastAsia="tr-TR"/>
        </w:rPr>
        <w:t>15. Diğer hususlar:</w:t>
      </w:r>
    </w:p>
    <w:p w:rsidR="00D41864" w:rsidRPr="00D41864" w:rsidRDefault="00D41864" w:rsidP="00D41864">
      <w:pPr>
        <w:shd w:val="clear" w:color="auto" w:fill="F8F8F8"/>
        <w:spacing w:after="0" w:line="240" w:lineRule="auto"/>
        <w:jc w:val="both"/>
        <w:rPr>
          <w:rFonts w:ascii="Helvetica" w:eastAsia="Times New Roman" w:hAnsi="Helvetica" w:cs="Helvetica"/>
          <w:color w:val="585858"/>
          <w:sz w:val="20"/>
          <w:szCs w:val="20"/>
          <w:lang w:eastAsia="tr-TR"/>
        </w:rPr>
      </w:pPr>
      <w:r w:rsidRPr="00D41864">
        <w:rPr>
          <w:rFonts w:ascii="Helvetica" w:eastAsia="Times New Roman" w:hAnsi="Helvetica" w:cs="Helvetica"/>
          <w:color w:val="585858"/>
          <w:sz w:val="20"/>
          <w:szCs w:val="20"/>
          <w:lang w:eastAsia="tr-TR"/>
        </w:rPr>
        <w:t>İhalede Uygulanacak Sınır Değer Katsayısı (N) : </w:t>
      </w:r>
      <w:r w:rsidRPr="00D41864">
        <w:rPr>
          <w:rFonts w:ascii="Helvetica" w:eastAsia="Times New Roman" w:hAnsi="Helvetica" w:cs="Helvetica"/>
          <w:b/>
          <w:bCs/>
          <w:color w:val="118ABE"/>
          <w:sz w:val="20"/>
          <w:szCs w:val="20"/>
          <w:lang w:eastAsia="tr-TR"/>
        </w:rPr>
        <w:t>1,00</w:t>
      </w:r>
      <w:r w:rsidRPr="00D41864">
        <w:rPr>
          <w:rFonts w:ascii="Helvetica" w:eastAsia="Times New Roman" w:hAnsi="Helvetica" w:cs="Helvetica"/>
          <w:color w:val="585858"/>
          <w:sz w:val="20"/>
          <w:szCs w:val="20"/>
          <w:lang w:eastAsia="tr-TR"/>
        </w:rPr>
        <w:br/>
        <w:t>Aşırı düşük teklif değerlendirme yöntemi: Teklifi sınır değerin altında kalan isteklilerden Kanunun 38 inci maddesine göre açıklama istenecektir.</w:t>
      </w:r>
    </w:p>
    <w:p w:rsidR="000A477E" w:rsidRDefault="00600432"/>
    <w:sectPr w:rsidR="000A47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7A5"/>
    <w:rsid w:val="001263FC"/>
    <w:rsid w:val="00377B63"/>
    <w:rsid w:val="00600432"/>
    <w:rsid w:val="008B4E75"/>
    <w:rsid w:val="00CF47A5"/>
    <w:rsid w:val="00D41864"/>
    <w:rsid w:val="00EA2DFE"/>
    <w:rsid w:val="00FC0E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D41864"/>
  </w:style>
  <w:style w:type="character" w:customStyle="1" w:styleId="ilanbaslik">
    <w:name w:val="ilanbaslik"/>
    <w:basedOn w:val="VarsaylanParagrafYazTipi"/>
    <w:rsid w:val="00D41864"/>
  </w:style>
  <w:style w:type="paragraph" w:styleId="NormalWeb">
    <w:name w:val="Normal (Web)"/>
    <w:basedOn w:val="Normal"/>
    <w:uiPriority w:val="99"/>
    <w:semiHidden/>
    <w:unhideWhenUsed/>
    <w:rsid w:val="00D4186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D41864"/>
  </w:style>
  <w:style w:type="character" w:customStyle="1" w:styleId="ilanbaslik">
    <w:name w:val="ilanbaslik"/>
    <w:basedOn w:val="VarsaylanParagrafYazTipi"/>
    <w:rsid w:val="00D41864"/>
  </w:style>
  <w:style w:type="paragraph" w:styleId="NormalWeb">
    <w:name w:val="Normal (Web)"/>
    <w:basedOn w:val="Normal"/>
    <w:uiPriority w:val="99"/>
    <w:semiHidden/>
    <w:unhideWhenUsed/>
    <w:rsid w:val="00D4186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781059">
      <w:bodyDiv w:val="1"/>
      <w:marLeft w:val="0"/>
      <w:marRight w:val="0"/>
      <w:marTop w:val="0"/>
      <w:marBottom w:val="0"/>
      <w:divBdr>
        <w:top w:val="none" w:sz="0" w:space="0" w:color="auto"/>
        <w:left w:val="none" w:sz="0" w:space="0" w:color="auto"/>
        <w:bottom w:val="none" w:sz="0" w:space="0" w:color="auto"/>
        <w:right w:val="none" w:sz="0" w:space="0" w:color="auto"/>
      </w:divBdr>
      <w:divsChild>
        <w:div w:id="1825120427">
          <w:marLeft w:val="0"/>
          <w:marRight w:val="0"/>
          <w:marTop w:val="0"/>
          <w:marBottom w:val="0"/>
          <w:divBdr>
            <w:top w:val="none" w:sz="0" w:space="0" w:color="auto"/>
            <w:left w:val="none" w:sz="0" w:space="0" w:color="auto"/>
            <w:bottom w:val="none" w:sz="0" w:space="0" w:color="auto"/>
            <w:right w:val="none" w:sz="0" w:space="0" w:color="auto"/>
          </w:divBdr>
        </w:div>
        <w:div w:id="1818263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1055</Words>
  <Characters>6017</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Medine ALTINTAS</dc:creator>
  <cp:lastModifiedBy>Zeliha Çetinyürek</cp:lastModifiedBy>
  <cp:revision>2</cp:revision>
  <dcterms:created xsi:type="dcterms:W3CDTF">2021-09-30T07:40:00Z</dcterms:created>
  <dcterms:modified xsi:type="dcterms:W3CDTF">2021-09-30T07:40:00Z</dcterms:modified>
</cp:coreProperties>
</file>