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C89" w:rsidRPr="00F57C89" w:rsidRDefault="00F57C89" w:rsidP="00973EBE">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F57C89">
        <w:rPr>
          <w:rFonts w:ascii="Helvetica" w:eastAsia="Times New Roman" w:hAnsi="Helvetica" w:cs="Helvetica"/>
          <w:b/>
          <w:bCs/>
          <w:color w:val="585858"/>
          <w:sz w:val="20"/>
          <w:szCs w:val="20"/>
          <w:lang w:eastAsia="tr-TR"/>
        </w:rPr>
        <w:t>TURKUAZ ÇANTA POŞET SATIN ALINACAKTIR</w:t>
      </w:r>
    </w:p>
    <w:p w:rsidR="00973EBE" w:rsidRDefault="00F57C89" w:rsidP="00973EBE">
      <w:pPr>
        <w:spacing w:after="0" w:line="240" w:lineRule="auto"/>
        <w:jc w:val="center"/>
        <w:rPr>
          <w:rFonts w:ascii="Helvetica" w:eastAsia="Times New Roman" w:hAnsi="Helvetica" w:cs="Helvetica"/>
          <w:b/>
          <w:bCs/>
          <w:color w:val="585858"/>
          <w:sz w:val="20"/>
          <w:szCs w:val="20"/>
          <w:u w:val="single"/>
          <w:shd w:val="clear" w:color="auto" w:fill="F8F8F8"/>
          <w:lang w:eastAsia="tr-TR"/>
        </w:rPr>
      </w:pPr>
      <w:r w:rsidRPr="00F57C89">
        <w:rPr>
          <w:rFonts w:ascii="Helvetica" w:eastAsia="Times New Roman" w:hAnsi="Helvetica" w:cs="Helvetica"/>
          <w:b/>
          <w:bCs/>
          <w:color w:val="585858"/>
          <w:sz w:val="20"/>
          <w:szCs w:val="20"/>
          <w:u w:val="single"/>
          <w:shd w:val="clear" w:color="auto" w:fill="F8F8F8"/>
          <w:lang w:eastAsia="tr-TR"/>
        </w:rPr>
        <w:t>ŞAHİNBEY BELEDİYESİ</w:t>
      </w:r>
    </w:p>
    <w:p w:rsidR="00F57C89" w:rsidRPr="00F57C89" w:rsidRDefault="00F57C89" w:rsidP="00F57C89">
      <w:pPr>
        <w:spacing w:after="0" w:line="240" w:lineRule="auto"/>
        <w:rPr>
          <w:rFonts w:ascii="Times New Roman" w:eastAsia="Times New Roman" w:hAnsi="Times New Roman" w:cs="Times New Roman"/>
          <w:sz w:val="24"/>
          <w:szCs w:val="24"/>
          <w:lang w:eastAsia="tr-TR"/>
        </w:rPr>
      </w:pP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00CA08BB" w:rsidRPr="00F57C89">
        <w:rPr>
          <w:rFonts w:ascii="Helvetica" w:eastAsia="Times New Roman" w:hAnsi="Helvetica" w:cs="Helvetica"/>
          <w:b/>
          <w:bCs/>
          <w:color w:val="118ABE"/>
          <w:sz w:val="20"/>
          <w:szCs w:val="20"/>
          <w:shd w:val="clear" w:color="auto" w:fill="F8F8F8"/>
          <w:lang w:eastAsia="tr-TR"/>
        </w:rPr>
        <w:t>TURKUAZ ÇANTA POŞET MAL ALIM İŞİ</w:t>
      </w:r>
      <w:r w:rsidRPr="00F57C89">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2021/365392</w:t>
            </w:r>
          </w:p>
        </w:tc>
      </w:tr>
    </w:tbl>
    <w:p w:rsidR="00F57C89" w:rsidRPr="00F57C89" w:rsidRDefault="00F57C89" w:rsidP="00F57C89">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607"/>
        <w:gridCol w:w="176"/>
        <w:gridCol w:w="5349"/>
      </w:tblGrid>
      <w:tr w:rsidR="00F57C89" w:rsidRPr="00F57C89" w:rsidTr="00F57C89">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B04935"/>
                <w:sz w:val="20"/>
                <w:szCs w:val="20"/>
                <w:lang w:eastAsia="tr-TR"/>
              </w:rPr>
              <w:t>1-İdarenin</w:t>
            </w:r>
          </w:p>
        </w:tc>
      </w:tr>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a)</w:t>
            </w:r>
            <w:r w:rsidRPr="00F57C89">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b/>
                <w:bCs/>
                <w:color w:val="118ABE"/>
                <w:sz w:val="20"/>
                <w:szCs w:val="20"/>
                <w:lang w:eastAsia="tr-TR"/>
              </w:rPr>
              <w:t>ŞAHİNBEY BELEDİYESİ</w:t>
            </w:r>
          </w:p>
        </w:tc>
      </w:tr>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b)</w:t>
            </w:r>
            <w:r w:rsidRPr="00F57C89">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proofErr w:type="spellStart"/>
            <w:r w:rsidRPr="00F57C89">
              <w:rPr>
                <w:rFonts w:ascii="Helvetica" w:eastAsia="Times New Roman" w:hAnsi="Helvetica" w:cs="Helvetica"/>
                <w:b/>
                <w:bCs/>
                <w:color w:val="118ABE"/>
                <w:sz w:val="20"/>
                <w:szCs w:val="20"/>
                <w:lang w:eastAsia="tr-TR"/>
              </w:rPr>
              <w:t>Kolejtepe</w:t>
            </w:r>
            <w:proofErr w:type="spellEnd"/>
            <w:r w:rsidRPr="00F57C89">
              <w:rPr>
                <w:rFonts w:ascii="Helvetica" w:eastAsia="Times New Roman" w:hAnsi="Helvetica" w:cs="Helvetica"/>
                <w:b/>
                <w:bCs/>
                <w:color w:val="118ABE"/>
                <w:sz w:val="20"/>
                <w:szCs w:val="20"/>
                <w:lang w:eastAsia="tr-TR"/>
              </w:rPr>
              <w:t xml:space="preserve"> Mahallesi </w:t>
            </w:r>
            <w:proofErr w:type="spellStart"/>
            <w:r w:rsidRPr="00F57C89">
              <w:rPr>
                <w:rFonts w:ascii="Helvetica" w:eastAsia="Times New Roman" w:hAnsi="Helvetica" w:cs="Helvetica"/>
                <w:b/>
                <w:bCs/>
                <w:color w:val="118ABE"/>
                <w:sz w:val="20"/>
                <w:szCs w:val="20"/>
                <w:lang w:eastAsia="tr-TR"/>
              </w:rPr>
              <w:t>Yesil</w:t>
            </w:r>
            <w:proofErr w:type="spellEnd"/>
            <w:r w:rsidRPr="00F57C89">
              <w:rPr>
                <w:rFonts w:ascii="Helvetica" w:eastAsia="Times New Roman" w:hAnsi="Helvetica" w:cs="Helvetica"/>
                <w:b/>
                <w:bCs/>
                <w:color w:val="118ABE"/>
                <w:sz w:val="20"/>
                <w:szCs w:val="20"/>
                <w:lang w:eastAsia="tr-TR"/>
              </w:rPr>
              <w:t xml:space="preserve"> Cami Caddesi No: 8 ŞAHİNBEY/GAZİANTEP</w:t>
            </w:r>
          </w:p>
        </w:tc>
      </w:tr>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c)</w:t>
            </w:r>
            <w:r w:rsidRPr="00F57C89">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b/>
                <w:bCs/>
                <w:color w:val="118ABE"/>
                <w:sz w:val="20"/>
                <w:szCs w:val="20"/>
                <w:lang w:eastAsia="tr-TR"/>
              </w:rPr>
              <w:t>3422321111 - 3422323445</w:t>
            </w:r>
          </w:p>
        </w:tc>
      </w:tr>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ç)</w:t>
            </w:r>
            <w:r w:rsidRPr="00F57C89">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https://ekap.kik.gov.tr/EKAP/</w:t>
            </w:r>
          </w:p>
        </w:tc>
      </w:tr>
    </w:tbl>
    <w:p w:rsidR="00F57C89" w:rsidRPr="00F57C89" w:rsidRDefault="00F57C89" w:rsidP="00F57C89">
      <w:pPr>
        <w:spacing w:after="0" w:line="240" w:lineRule="auto"/>
        <w:rPr>
          <w:rFonts w:ascii="Times New Roman" w:eastAsia="Times New Roman" w:hAnsi="Times New Roman" w:cs="Times New Roman"/>
          <w:sz w:val="24"/>
          <w:szCs w:val="24"/>
          <w:lang w:eastAsia="tr-TR"/>
        </w:rPr>
      </w:pP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B04935"/>
          <w:sz w:val="20"/>
          <w:szCs w:val="20"/>
          <w:shd w:val="clear" w:color="auto" w:fill="F8F8F8"/>
          <w:lang w:eastAsia="tr-TR"/>
        </w:rPr>
        <w:t>2-İhale konusu mal alımın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a)</w:t>
            </w:r>
            <w:r w:rsidRPr="00F57C89">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b/>
                <w:bCs/>
                <w:color w:val="118ABE"/>
                <w:sz w:val="20"/>
                <w:szCs w:val="20"/>
                <w:lang w:eastAsia="tr-TR"/>
              </w:rPr>
              <w:t>Turkuaz Çanta Poşet Mal Alım İşi</w:t>
            </w:r>
          </w:p>
        </w:tc>
      </w:tr>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b)</w:t>
            </w:r>
            <w:r w:rsidRPr="00F57C89">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proofErr w:type="gramStart"/>
            <w:r w:rsidRPr="00F57C89">
              <w:rPr>
                <w:rFonts w:ascii="Helvetica" w:eastAsia="Times New Roman" w:hAnsi="Helvetica" w:cs="Helvetica"/>
                <w:b/>
                <w:bCs/>
                <w:color w:val="118ABE"/>
                <w:sz w:val="20"/>
                <w:szCs w:val="20"/>
                <w:lang w:eastAsia="tr-TR"/>
              </w:rPr>
              <w:t>Büyük Boy Poşet 60*50 cm çift kat 200 mikron 7.000 kg Orta Boy Poşet 40*60 cm çit kat 200 mikron 12.000 kg Alttan Körüklü Küçük Boy Poşet 35*45+5 cm çift kat 200 mikron 10.000 kg</w:t>
            </w:r>
            <w:r w:rsidRPr="00F57C89">
              <w:rPr>
                <w:rFonts w:ascii="Helvetica" w:eastAsia="Times New Roman" w:hAnsi="Helvetica" w:cs="Helvetica"/>
                <w:b/>
                <w:bCs/>
                <w:color w:val="118ABE"/>
                <w:sz w:val="20"/>
                <w:szCs w:val="20"/>
                <w:lang w:eastAsia="tr-TR"/>
              </w:rPr>
              <w:br/>
              <w:t xml:space="preserve">Ayrıntılı bilgiye </w:t>
            </w:r>
            <w:proofErr w:type="spellStart"/>
            <w:r w:rsidRPr="00F57C89">
              <w:rPr>
                <w:rFonts w:ascii="Helvetica" w:eastAsia="Times New Roman" w:hAnsi="Helvetica" w:cs="Helvetica"/>
                <w:b/>
                <w:bCs/>
                <w:color w:val="118ABE"/>
                <w:sz w:val="20"/>
                <w:szCs w:val="20"/>
                <w:lang w:eastAsia="tr-TR"/>
              </w:rPr>
              <w:t>EKAP’ta</w:t>
            </w:r>
            <w:proofErr w:type="spellEnd"/>
            <w:r w:rsidRPr="00F57C89">
              <w:rPr>
                <w:rFonts w:ascii="Helvetica" w:eastAsia="Times New Roman" w:hAnsi="Helvetica" w:cs="Helvetica"/>
                <w:b/>
                <w:bCs/>
                <w:color w:val="118ABE"/>
                <w:sz w:val="20"/>
                <w:szCs w:val="20"/>
                <w:lang w:eastAsia="tr-TR"/>
              </w:rPr>
              <w:t xml:space="preserve"> yer alan ihale dokümanı içinde bulunan idari şartnameden ulaşılabilir.</w:t>
            </w:r>
            <w:proofErr w:type="gramEnd"/>
          </w:p>
        </w:tc>
      </w:tr>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c)</w:t>
            </w:r>
            <w:r w:rsidRPr="00F57C89">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b/>
                <w:bCs/>
                <w:color w:val="118ABE"/>
                <w:sz w:val="20"/>
                <w:szCs w:val="20"/>
                <w:lang w:eastAsia="tr-TR"/>
              </w:rPr>
              <w:t xml:space="preserve">Şahinbey İlçe Sınırları İçerisindeki İdarenin belirleyeceği yer </w:t>
            </w:r>
            <w:proofErr w:type="gramStart"/>
            <w:r w:rsidRPr="00F57C89">
              <w:rPr>
                <w:rFonts w:ascii="Helvetica" w:eastAsia="Times New Roman" w:hAnsi="Helvetica" w:cs="Helvetica"/>
                <w:b/>
                <w:bCs/>
                <w:color w:val="118ABE"/>
                <w:sz w:val="20"/>
                <w:szCs w:val="20"/>
                <w:lang w:eastAsia="tr-TR"/>
              </w:rPr>
              <w:t>yada</w:t>
            </w:r>
            <w:proofErr w:type="gramEnd"/>
            <w:r w:rsidRPr="00F57C89">
              <w:rPr>
                <w:rFonts w:ascii="Helvetica" w:eastAsia="Times New Roman" w:hAnsi="Helvetica" w:cs="Helvetica"/>
                <w:b/>
                <w:bCs/>
                <w:color w:val="118ABE"/>
                <w:sz w:val="20"/>
                <w:szCs w:val="20"/>
                <w:lang w:eastAsia="tr-TR"/>
              </w:rPr>
              <w:t xml:space="preserve"> yerlere mesai saatleri içinde teslim edilecektir.</w:t>
            </w:r>
          </w:p>
        </w:tc>
      </w:tr>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ç)</w:t>
            </w:r>
            <w:r w:rsidRPr="00F57C89">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b/>
                <w:bCs/>
                <w:color w:val="118ABE"/>
                <w:sz w:val="20"/>
                <w:szCs w:val="20"/>
                <w:lang w:eastAsia="tr-TR"/>
              </w:rPr>
              <w:t xml:space="preserve">İşin Süresi 30 Takvim Günüdür. Ürünler Şahinbey ilçe Sınırları içinde idaremizin gösterdiği yer </w:t>
            </w:r>
            <w:proofErr w:type="gramStart"/>
            <w:r w:rsidRPr="00F57C89">
              <w:rPr>
                <w:rFonts w:ascii="Helvetica" w:eastAsia="Times New Roman" w:hAnsi="Helvetica" w:cs="Helvetica"/>
                <w:b/>
                <w:bCs/>
                <w:color w:val="118ABE"/>
                <w:sz w:val="20"/>
                <w:szCs w:val="20"/>
                <w:lang w:eastAsia="tr-TR"/>
              </w:rPr>
              <w:t>yada</w:t>
            </w:r>
            <w:proofErr w:type="gramEnd"/>
            <w:r w:rsidRPr="00F57C89">
              <w:rPr>
                <w:rFonts w:ascii="Helvetica" w:eastAsia="Times New Roman" w:hAnsi="Helvetica" w:cs="Helvetica"/>
                <w:b/>
                <w:bCs/>
                <w:color w:val="118ABE"/>
                <w:sz w:val="20"/>
                <w:szCs w:val="20"/>
                <w:lang w:eastAsia="tr-TR"/>
              </w:rPr>
              <w:t xml:space="preserve"> yerlere mesai saatleri içinde 08.00-17.00 teslim edilecektir.</w:t>
            </w:r>
          </w:p>
        </w:tc>
      </w:tr>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d)</w:t>
            </w:r>
            <w:r w:rsidRPr="00F57C89">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b/>
                <w:bCs/>
                <w:color w:val="118ABE"/>
                <w:sz w:val="20"/>
                <w:szCs w:val="20"/>
                <w:lang w:eastAsia="tr-TR"/>
              </w:rPr>
              <w:t>-</w:t>
            </w:r>
          </w:p>
        </w:tc>
      </w:tr>
    </w:tbl>
    <w:p w:rsidR="00F57C89" w:rsidRPr="00F57C89" w:rsidRDefault="00F57C89" w:rsidP="00F57C89">
      <w:pPr>
        <w:spacing w:after="0" w:line="240" w:lineRule="auto"/>
        <w:rPr>
          <w:rFonts w:ascii="Times New Roman" w:eastAsia="Times New Roman" w:hAnsi="Times New Roman" w:cs="Times New Roman"/>
          <w:sz w:val="24"/>
          <w:szCs w:val="24"/>
          <w:lang w:eastAsia="tr-TR"/>
        </w:rPr>
      </w:pP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a)</w:t>
            </w:r>
            <w:r w:rsidRPr="00F57C89">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b/>
                <w:bCs/>
                <w:color w:val="118ABE"/>
                <w:sz w:val="20"/>
                <w:szCs w:val="20"/>
                <w:lang w:eastAsia="tr-TR"/>
              </w:rPr>
              <w:t>06.08.2021 - 10:00</w:t>
            </w:r>
          </w:p>
        </w:tc>
      </w:tr>
      <w:tr w:rsidR="00F57C89" w:rsidRPr="00F57C89" w:rsidTr="00F57C89">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b)</w:t>
            </w:r>
            <w:r w:rsidRPr="00F57C89">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jc w:val="both"/>
              <w:rPr>
                <w:rFonts w:ascii="Helvetica" w:eastAsia="Times New Roman" w:hAnsi="Helvetica" w:cs="Helvetica"/>
                <w:color w:val="585858"/>
                <w:sz w:val="20"/>
                <w:szCs w:val="20"/>
                <w:lang w:eastAsia="tr-TR"/>
              </w:rPr>
            </w:pPr>
            <w:r w:rsidRPr="00F57C89">
              <w:rPr>
                <w:rFonts w:ascii="Helvetica" w:eastAsia="Times New Roman" w:hAnsi="Helvetica" w:cs="Helvetica"/>
                <w:b/>
                <w:bCs/>
                <w:color w:val="118ABE"/>
                <w:sz w:val="20"/>
                <w:szCs w:val="20"/>
                <w:lang w:eastAsia="tr-TR"/>
              </w:rPr>
              <w:t>Şahinbey İlçe Belediyesi- Encümen Salonu</w:t>
            </w:r>
          </w:p>
        </w:tc>
      </w:tr>
    </w:tbl>
    <w:p w:rsidR="00F57C89" w:rsidRPr="00F57C89" w:rsidRDefault="00F57C89" w:rsidP="00F57C89">
      <w:pPr>
        <w:spacing w:after="0" w:line="240" w:lineRule="auto"/>
        <w:rPr>
          <w:rFonts w:ascii="Times New Roman" w:eastAsia="Times New Roman" w:hAnsi="Times New Roman" w:cs="Times New Roman"/>
          <w:sz w:val="24"/>
          <w:szCs w:val="24"/>
          <w:lang w:eastAsia="tr-TR"/>
        </w:rPr>
      </w:pP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F57C89">
        <w:rPr>
          <w:rFonts w:ascii="Helvetica" w:eastAsia="Times New Roman" w:hAnsi="Helvetica" w:cs="Helvetica"/>
          <w:color w:val="585858"/>
          <w:sz w:val="20"/>
          <w:szCs w:val="20"/>
          <w:lang w:eastAsia="tr-TR"/>
        </w:rPr>
        <w:br/>
      </w:r>
      <w:proofErr w:type="gramStart"/>
      <w:r w:rsidRPr="00F57C89">
        <w:rPr>
          <w:rFonts w:ascii="Helvetica" w:eastAsia="Times New Roman" w:hAnsi="Helvetica" w:cs="Helvetica"/>
          <w:b/>
          <w:bCs/>
          <w:color w:val="585858"/>
          <w:sz w:val="20"/>
          <w:szCs w:val="20"/>
          <w:shd w:val="clear" w:color="auto" w:fill="F8F8F8"/>
          <w:lang w:eastAsia="tr-TR"/>
        </w:rPr>
        <w:t>4.1</w:t>
      </w:r>
      <w:proofErr w:type="gramEnd"/>
      <w:r w:rsidRPr="00F57C89">
        <w:rPr>
          <w:rFonts w:ascii="Helvetica" w:eastAsia="Times New Roman" w:hAnsi="Helvetica" w:cs="Helvetica"/>
          <w:b/>
          <w:bCs/>
          <w:color w:val="585858"/>
          <w:sz w:val="20"/>
          <w:szCs w:val="20"/>
          <w:shd w:val="clear" w:color="auto" w:fill="F8F8F8"/>
          <w:lang w:eastAsia="tr-TR"/>
        </w:rPr>
        <w:t>.</w:t>
      </w:r>
      <w:r w:rsidRPr="00F57C89">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F57C89">
        <w:rPr>
          <w:rFonts w:ascii="Helvetica" w:eastAsia="Times New Roman" w:hAnsi="Helvetica" w:cs="Helvetica"/>
          <w:color w:val="585858"/>
          <w:sz w:val="20"/>
          <w:szCs w:val="20"/>
          <w:lang w:eastAsia="tr-TR"/>
        </w:rPr>
        <w:br/>
      </w:r>
      <w:proofErr w:type="gramStart"/>
      <w:r w:rsidRPr="00F57C89">
        <w:rPr>
          <w:rFonts w:ascii="Helvetica" w:eastAsia="Times New Roman" w:hAnsi="Helvetica" w:cs="Helvetica"/>
          <w:b/>
          <w:bCs/>
          <w:color w:val="585858"/>
          <w:sz w:val="20"/>
          <w:szCs w:val="20"/>
          <w:shd w:val="clear" w:color="auto" w:fill="F8F8F8"/>
          <w:lang w:eastAsia="tr-TR"/>
        </w:rPr>
        <w:t>4.1.2.</w:t>
      </w:r>
      <w:r w:rsidRPr="00F57C89">
        <w:rPr>
          <w:rFonts w:ascii="Helvetica" w:eastAsia="Times New Roman" w:hAnsi="Helvetica" w:cs="Helvetica"/>
          <w:color w:val="585858"/>
          <w:sz w:val="20"/>
          <w:szCs w:val="20"/>
          <w:shd w:val="clear" w:color="auto" w:fill="F8F8F8"/>
          <w:lang w:eastAsia="tr-TR"/>
        </w:rPr>
        <w:t> Teklif vermeye yetkili olduğunu gösteren imza beyannamesi veya imza sirkülerine ilişkin bilgileri;</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4.1.2.1.</w:t>
      </w:r>
      <w:r w:rsidRPr="00F57C89">
        <w:rPr>
          <w:rFonts w:ascii="Helvetica" w:eastAsia="Times New Roman" w:hAnsi="Helvetica" w:cs="Helvetica"/>
          <w:color w:val="585858"/>
          <w:sz w:val="20"/>
          <w:szCs w:val="20"/>
          <w:shd w:val="clear" w:color="auto" w:fill="F8F8F8"/>
          <w:lang w:eastAsia="tr-TR"/>
        </w:rPr>
        <w:t> Gerçek kişi olması halinde, noter tasdikli imza beyannamesi bilgileri,</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4.1.2.2.</w:t>
      </w:r>
      <w:r w:rsidRPr="00F57C89">
        <w:rPr>
          <w:rFonts w:ascii="Helvetica" w:eastAsia="Times New Roman" w:hAnsi="Helvetica" w:cs="Helvetica"/>
          <w:color w:val="585858"/>
          <w:sz w:val="20"/>
          <w:szCs w:val="20"/>
          <w:shd w:val="clear" w:color="auto" w:fill="F8F8F8"/>
          <w:lang w:eastAsia="tr-TR"/>
        </w:rPr>
        <w:t> Tüzel kişi olması halinde, ilgisine göre tüzel kişiliğin ortakları, üyeleri veya kurucuları ile tüzel kişiliğin yönetimindeki görevlileri belirten son durumu gösterir Ticaret Sicil Gazetesi, bu bilgilerin tamamının bir Ticaret Sicil Gazetesinde bulunmaması halinde, bu bilgilerin tümünü göstermek üzere ilgili Ticaret Sicil Gazeteleri veya bu hususları gösteren belgeler (anonim şirketler tarafından her durumda bu bilgileri gösterir pay defteri) ile tüzel kişiliğin noter tasdikli imza sirküleri,</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4.1.3.</w:t>
      </w:r>
      <w:r w:rsidRPr="00F57C89">
        <w:rPr>
          <w:rFonts w:ascii="Helvetica" w:eastAsia="Times New Roman" w:hAnsi="Helvetica" w:cs="Helvetica"/>
          <w:color w:val="585858"/>
          <w:sz w:val="20"/>
          <w:szCs w:val="20"/>
          <w:shd w:val="clear" w:color="auto" w:fill="F8F8F8"/>
          <w:lang w:eastAsia="tr-TR"/>
        </w:rPr>
        <w:t> Şekli ve içeriği İdari Şartnamede belirlenen teklif mektubu.</w:t>
      </w:r>
      <w:proofErr w:type="gramEnd"/>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4.1.4.</w:t>
      </w:r>
      <w:r w:rsidRPr="00F57C89">
        <w:rPr>
          <w:rFonts w:ascii="Helvetica" w:eastAsia="Times New Roman" w:hAnsi="Helvetica" w:cs="Helvetica"/>
          <w:color w:val="585858"/>
          <w:sz w:val="20"/>
          <w:szCs w:val="20"/>
          <w:shd w:val="clear" w:color="auto" w:fill="F8F8F8"/>
          <w:lang w:eastAsia="tr-TR"/>
        </w:rPr>
        <w:t> Şekli ve içeriği İdari Şartnamede belirlenen geçici teminat bilgileri.</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4.1.5</w:t>
      </w:r>
      <w:r w:rsidRPr="00F57C89">
        <w:rPr>
          <w:rFonts w:ascii="Helvetica" w:eastAsia="Times New Roman" w:hAnsi="Helvetica" w:cs="Helvetica"/>
          <w:color w:val="585858"/>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F57C89" w:rsidRPr="00F57C89" w:rsidTr="00F57C8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lastRenderedPageBreak/>
              <w:t xml:space="preserve">4.2. Ekonomik ve mali yeterliğe ilişkin belgeler ve bu belgelerin taşıması gereken </w:t>
            </w:r>
            <w:proofErr w:type="gramStart"/>
            <w:r w:rsidRPr="00F57C89">
              <w:rPr>
                <w:rFonts w:ascii="Helvetica" w:eastAsia="Times New Roman" w:hAnsi="Helvetica" w:cs="Helvetica"/>
                <w:b/>
                <w:bCs/>
                <w:color w:val="585858"/>
                <w:sz w:val="20"/>
                <w:szCs w:val="20"/>
                <w:lang w:eastAsia="tr-TR"/>
              </w:rPr>
              <w:t>kriterler</w:t>
            </w:r>
            <w:proofErr w:type="gramEnd"/>
            <w:r w:rsidRPr="00F57C89">
              <w:rPr>
                <w:rFonts w:ascii="Helvetica" w:eastAsia="Times New Roman" w:hAnsi="Helvetica" w:cs="Helvetica"/>
                <w:b/>
                <w:bCs/>
                <w:color w:val="585858"/>
                <w:sz w:val="20"/>
                <w:szCs w:val="20"/>
                <w:lang w:eastAsia="tr-TR"/>
              </w:rPr>
              <w:t>:</w:t>
            </w:r>
          </w:p>
        </w:tc>
      </w:tr>
      <w:tr w:rsidR="00F57C89" w:rsidRPr="00F57C89" w:rsidTr="00F57C8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 xml:space="preserve">İdare tarafından ekonomik ve mali yeterliğe ilişkin </w:t>
            </w:r>
            <w:proofErr w:type="gramStart"/>
            <w:r w:rsidRPr="00F57C89">
              <w:rPr>
                <w:rFonts w:ascii="Helvetica" w:eastAsia="Times New Roman" w:hAnsi="Helvetica" w:cs="Helvetica"/>
                <w:color w:val="585858"/>
                <w:sz w:val="20"/>
                <w:szCs w:val="20"/>
                <w:lang w:eastAsia="tr-TR"/>
              </w:rPr>
              <w:t>kriter</w:t>
            </w:r>
            <w:proofErr w:type="gramEnd"/>
            <w:r w:rsidRPr="00F57C89">
              <w:rPr>
                <w:rFonts w:ascii="Helvetica" w:eastAsia="Times New Roman" w:hAnsi="Helvetica" w:cs="Helvetica"/>
                <w:color w:val="585858"/>
                <w:sz w:val="20"/>
                <w:szCs w:val="20"/>
                <w:lang w:eastAsia="tr-TR"/>
              </w:rPr>
              <w:t xml:space="preserve"> belirtilmemiştir.</w:t>
            </w:r>
          </w:p>
        </w:tc>
      </w:tr>
    </w:tbl>
    <w:p w:rsidR="00F57C89" w:rsidRPr="00F57C89" w:rsidRDefault="00F57C89" w:rsidP="00F57C89">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F57C89" w:rsidRPr="00F57C89" w:rsidTr="00F57C8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F57C89">
              <w:rPr>
                <w:rFonts w:ascii="Helvetica" w:eastAsia="Times New Roman" w:hAnsi="Helvetica" w:cs="Helvetica"/>
                <w:b/>
                <w:bCs/>
                <w:color w:val="585858"/>
                <w:sz w:val="20"/>
                <w:szCs w:val="20"/>
                <w:lang w:eastAsia="tr-TR"/>
              </w:rPr>
              <w:t>kriterler</w:t>
            </w:r>
            <w:proofErr w:type="gramEnd"/>
            <w:r w:rsidRPr="00F57C89">
              <w:rPr>
                <w:rFonts w:ascii="Helvetica" w:eastAsia="Times New Roman" w:hAnsi="Helvetica" w:cs="Helvetica"/>
                <w:b/>
                <w:bCs/>
                <w:color w:val="585858"/>
                <w:sz w:val="20"/>
                <w:szCs w:val="20"/>
                <w:lang w:eastAsia="tr-TR"/>
              </w:rPr>
              <w:t>:</w:t>
            </w:r>
          </w:p>
        </w:tc>
      </w:tr>
      <w:tr w:rsidR="00F57C89" w:rsidRPr="00F57C89" w:rsidTr="00F57C8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color w:val="585858"/>
                <w:sz w:val="20"/>
                <w:szCs w:val="20"/>
                <w:lang w:eastAsia="tr-TR"/>
              </w:rPr>
            </w:pPr>
            <w:r w:rsidRPr="00F57C89">
              <w:rPr>
                <w:rFonts w:ascii="Helvetica" w:eastAsia="Times New Roman" w:hAnsi="Helvetica" w:cs="Helvetica"/>
                <w:b/>
                <w:bCs/>
                <w:color w:val="585858"/>
                <w:sz w:val="20"/>
                <w:szCs w:val="20"/>
                <w:lang w:eastAsia="tr-TR"/>
              </w:rPr>
              <w:t>4.3.1. Tedarik edilecek malların numuneleri, katalogları, fotoğraflarına ilişkin bilgiler ile teknik şartnameye cevapları ve açıklamaları:</w:t>
            </w:r>
          </w:p>
        </w:tc>
      </w:tr>
      <w:tr w:rsidR="00F57C89" w:rsidRPr="00F57C89" w:rsidTr="00F57C89">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F57C89" w:rsidRPr="00F57C89" w:rsidRDefault="00F57C89" w:rsidP="00F57C89">
            <w:pPr>
              <w:spacing w:after="0" w:line="240" w:lineRule="atLeast"/>
              <w:rPr>
                <w:rFonts w:ascii="Helvetica" w:eastAsia="Times New Roman" w:hAnsi="Helvetica" w:cs="Helvetica"/>
                <w:b/>
                <w:bCs/>
                <w:color w:val="118ABE"/>
                <w:sz w:val="20"/>
                <w:szCs w:val="20"/>
                <w:lang w:eastAsia="tr-TR"/>
              </w:rPr>
            </w:pPr>
            <w:r w:rsidRPr="00F57C89">
              <w:rPr>
                <w:rFonts w:ascii="Helvetica" w:eastAsia="Times New Roman" w:hAnsi="Helvetica" w:cs="Helvetica"/>
                <w:b/>
                <w:bCs/>
                <w:color w:val="118ABE"/>
                <w:sz w:val="20"/>
                <w:szCs w:val="20"/>
                <w:lang w:eastAsia="tr-TR"/>
              </w:rPr>
              <w:t>Ekonomik açıdan en avantajlı ilk iki istekliden, ihale tarihinden itibaren 3 gün içerisinde idare tarafından numune istenecek olup, firma tebliğ tarihinden itibaren 5 iş günü içerisinde numune poşetlerden 2’er paket numune sunulacaktır.</w:t>
            </w:r>
          </w:p>
          <w:p w:rsidR="00F57C89" w:rsidRPr="00F57C89" w:rsidRDefault="00F57C89" w:rsidP="00F57C89">
            <w:pPr>
              <w:spacing w:after="0" w:line="240" w:lineRule="atLeast"/>
              <w:rPr>
                <w:rFonts w:ascii="Helvetica" w:eastAsia="Times New Roman" w:hAnsi="Helvetica" w:cs="Helvetica"/>
                <w:b/>
                <w:bCs/>
                <w:color w:val="118ABE"/>
                <w:sz w:val="20"/>
                <w:szCs w:val="20"/>
                <w:lang w:eastAsia="tr-TR"/>
              </w:rPr>
            </w:pPr>
            <w:r w:rsidRPr="00F57C89">
              <w:rPr>
                <w:rFonts w:ascii="Helvetica" w:eastAsia="Times New Roman" w:hAnsi="Helvetica" w:cs="Helvetica"/>
                <w:b/>
                <w:bCs/>
                <w:color w:val="118ABE"/>
                <w:sz w:val="20"/>
                <w:szCs w:val="20"/>
                <w:lang w:eastAsia="tr-TR"/>
              </w:rPr>
              <w:t xml:space="preserve">Değerlendirilmek üzere getirilen numuneler üzerinde analizler, incelemeler ve testler yapılacağından hiçbir </w:t>
            </w:r>
            <w:proofErr w:type="spellStart"/>
            <w:r w:rsidRPr="00F57C89">
              <w:rPr>
                <w:rFonts w:ascii="Helvetica" w:eastAsia="Times New Roman" w:hAnsi="Helvetica" w:cs="Helvetica"/>
                <w:b/>
                <w:bCs/>
                <w:color w:val="118ABE"/>
                <w:sz w:val="20"/>
                <w:szCs w:val="20"/>
                <w:lang w:eastAsia="tr-TR"/>
              </w:rPr>
              <w:t>ürüniade</w:t>
            </w:r>
            <w:proofErr w:type="spellEnd"/>
            <w:r w:rsidRPr="00F57C89">
              <w:rPr>
                <w:rFonts w:ascii="Helvetica" w:eastAsia="Times New Roman" w:hAnsi="Helvetica" w:cs="Helvetica"/>
                <w:b/>
                <w:bCs/>
                <w:color w:val="118ABE"/>
                <w:sz w:val="20"/>
                <w:szCs w:val="20"/>
                <w:lang w:eastAsia="tr-TR"/>
              </w:rPr>
              <w:t xml:space="preserve"> edilmeyecektir.</w:t>
            </w:r>
          </w:p>
        </w:tc>
      </w:tr>
    </w:tbl>
    <w:p w:rsidR="00F57C89" w:rsidRPr="00F57C89" w:rsidRDefault="00F57C89" w:rsidP="00F57C89">
      <w:pPr>
        <w:spacing w:after="0" w:line="240" w:lineRule="auto"/>
        <w:rPr>
          <w:rFonts w:ascii="Times New Roman" w:eastAsia="Times New Roman" w:hAnsi="Times New Roman" w:cs="Times New Roman"/>
          <w:sz w:val="24"/>
          <w:szCs w:val="24"/>
          <w:lang w:eastAsia="tr-TR"/>
        </w:rPr>
      </w:pP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5.</w:t>
      </w:r>
      <w:r w:rsidRPr="00F57C89">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6.</w:t>
      </w:r>
      <w:r w:rsidRPr="00F57C89">
        <w:rPr>
          <w:rFonts w:ascii="Helvetica" w:eastAsia="Times New Roman" w:hAnsi="Helvetica" w:cs="Helvetica"/>
          <w:color w:val="585858"/>
          <w:sz w:val="20"/>
          <w:szCs w:val="20"/>
          <w:shd w:val="clear" w:color="auto" w:fill="F8F8F8"/>
          <w:lang w:eastAsia="tr-TR"/>
        </w:rPr>
        <w:t> İhaleye sadece yerli istekliler katılabilecektir.</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7.</w:t>
      </w:r>
      <w:r w:rsidRPr="00F57C89">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8.</w:t>
      </w:r>
      <w:r w:rsidRPr="00F57C89">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9.</w:t>
      </w:r>
      <w:r w:rsidRPr="00F57C89">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10.</w:t>
      </w:r>
      <w:r w:rsidRPr="00F57C89">
        <w:rPr>
          <w:rFonts w:ascii="Helvetica" w:eastAsia="Times New Roman" w:hAnsi="Helvetica" w:cs="Helvetica"/>
          <w:color w:val="585858"/>
          <w:sz w:val="20"/>
          <w:szCs w:val="20"/>
          <w:shd w:val="clear" w:color="auto" w:fill="F8F8F8"/>
          <w:lang w:eastAsia="tr-TR"/>
        </w:rPr>
        <w:t> Bu ihalede, işin tamamı için teklif verilecektir.</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11.</w:t>
      </w:r>
      <w:r w:rsidRPr="00F57C89">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12.</w:t>
      </w:r>
      <w:r w:rsidRPr="00F57C89">
        <w:rPr>
          <w:rFonts w:ascii="Helvetica" w:eastAsia="Times New Roman" w:hAnsi="Helvetica" w:cs="Helvetica"/>
          <w:color w:val="585858"/>
          <w:sz w:val="20"/>
          <w:szCs w:val="20"/>
          <w:shd w:val="clear" w:color="auto" w:fill="F8F8F8"/>
          <w:lang w:eastAsia="tr-TR"/>
        </w:rPr>
        <w:t> Bu ihalede elektronik eksiltme yapılmayacaktır.</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13.</w:t>
      </w:r>
      <w:r w:rsidRPr="00F57C89">
        <w:rPr>
          <w:rFonts w:ascii="Helvetica" w:eastAsia="Times New Roman" w:hAnsi="Helvetica" w:cs="Helvetica"/>
          <w:color w:val="585858"/>
          <w:sz w:val="20"/>
          <w:szCs w:val="20"/>
          <w:shd w:val="clear" w:color="auto" w:fill="F8F8F8"/>
          <w:lang w:eastAsia="tr-TR"/>
        </w:rPr>
        <w:t> Verilen tekliflerin geçerlilik süresi, ihale tarihinden itibaren </w:t>
      </w:r>
      <w:r w:rsidRPr="00F57C89">
        <w:rPr>
          <w:rFonts w:ascii="Helvetica" w:eastAsia="Times New Roman" w:hAnsi="Helvetica" w:cs="Helvetica"/>
          <w:b/>
          <w:bCs/>
          <w:color w:val="118ABE"/>
          <w:sz w:val="20"/>
          <w:szCs w:val="20"/>
          <w:shd w:val="clear" w:color="auto" w:fill="F8F8F8"/>
          <w:lang w:eastAsia="tr-TR"/>
        </w:rPr>
        <w:t>180 (</w:t>
      </w:r>
      <w:proofErr w:type="spellStart"/>
      <w:r w:rsidRPr="00F57C89">
        <w:rPr>
          <w:rFonts w:ascii="Helvetica" w:eastAsia="Times New Roman" w:hAnsi="Helvetica" w:cs="Helvetica"/>
          <w:b/>
          <w:bCs/>
          <w:color w:val="118ABE"/>
          <w:sz w:val="20"/>
          <w:szCs w:val="20"/>
          <w:shd w:val="clear" w:color="auto" w:fill="F8F8F8"/>
          <w:lang w:eastAsia="tr-TR"/>
        </w:rPr>
        <w:t>YüzSeksen</w:t>
      </w:r>
      <w:proofErr w:type="spellEnd"/>
      <w:r w:rsidRPr="00F57C89">
        <w:rPr>
          <w:rFonts w:ascii="Helvetica" w:eastAsia="Times New Roman" w:hAnsi="Helvetica" w:cs="Helvetica"/>
          <w:b/>
          <w:bCs/>
          <w:color w:val="118ABE"/>
          <w:sz w:val="20"/>
          <w:szCs w:val="20"/>
          <w:shd w:val="clear" w:color="auto" w:fill="F8F8F8"/>
          <w:lang w:eastAsia="tr-TR"/>
        </w:rPr>
        <w:t>)</w:t>
      </w:r>
      <w:r w:rsidRPr="00F57C89">
        <w:rPr>
          <w:rFonts w:ascii="Helvetica" w:eastAsia="Times New Roman" w:hAnsi="Helvetica" w:cs="Helvetica"/>
          <w:color w:val="585858"/>
          <w:sz w:val="20"/>
          <w:szCs w:val="20"/>
          <w:shd w:val="clear" w:color="auto" w:fill="F8F8F8"/>
          <w:lang w:eastAsia="tr-TR"/>
        </w:rPr>
        <w:t> takvim günüdür.</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14.</w:t>
      </w:r>
      <w:r w:rsidRPr="00F57C89">
        <w:rPr>
          <w:rFonts w:ascii="Helvetica" w:eastAsia="Times New Roman" w:hAnsi="Helvetica" w:cs="Helvetica"/>
          <w:color w:val="585858"/>
          <w:sz w:val="20"/>
          <w:szCs w:val="20"/>
          <w:shd w:val="clear" w:color="auto" w:fill="F8F8F8"/>
          <w:lang w:eastAsia="tr-TR"/>
        </w:rPr>
        <w:t>Konsorsiyum olarak ihaleye teklif verilemez.</w:t>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color w:val="585858"/>
          <w:sz w:val="20"/>
          <w:szCs w:val="20"/>
          <w:lang w:eastAsia="tr-TR"/>
        </w:rPr>
        <w:br/>
      </w:r>
      <w:r w:rsidRPr="00F57C89">
        <w:rPr>
          <w:rFonts w:ascii="Helvetica" w:eastAsia="Times New Roman" w:hAnsi="Helvetica" w:cs="Helvetica"/>
          <w:b/>
          <w:bCs/>
          <w:color w:val="585858"/>
          <w:sz w:val="20"/>
          <w:szCs w:val="20"/>
          <w:shd w:val="clear" w:color="auto" w:fill="F8F8F8"/>
          <w:lang w:eastAsia="tr-TR"/>
        </w:rPr>
        <w:t>15. Diğer hususlar:</w:t>
      </w:r>
    </w:p>
    <w:p w:rsidR="00F57C89" w:rsidRPr="00F57C89" w:rsidRDefault="00F57C89" w:rsidP="00F57C89">
      <w:pPr>
        <w:shd w:val="clear" w:color="auto" w:fill="F8F8F8"/>
        <w:spacing w:after="0" w:line="240" w:lineRule="auto"/>
        <w:jc w:val="both"/>
        <w:rPr>
          <w:rFonts w:ascii="Helvetica" w:eastAsia="Times New Roman" w:hAnsi="Helvetica" w:cs="Helvetica"/>
          <w:color w:val="585858"/>
          <w:sz w:val="20"/>
          <w:szCs w:val="20"/>
          <w:lang w:eastAsia="tr-TR"/>
        </w:rPr>
      </w:pPr>
      <w:r w:rsidRPr="00F57C89">
        <w:rPr>
          <w:rFonts w:ascii="Helvetica" w:eastAsia="Times New Roman" w:hAnsi="Helvetica" w:cs="Helvetica"/>
          <w:color w:val="585858"/>
          <w:sz w:val="20"/>
          <w:szCs w:val="20"/>
          <w:lang w:eastAsia="tr-TR"/>
        </w:rPr>
        <w:t>Aşırı düşük teklif değerlendirme yöntemi: İhale, Kanunun 38 inci maddesinde öngörülen açıklama istenmeksizin ekonomik açıdan en avantajlı teklif üzerinde bırakılacaktır.</w:t>
      </w:r>
    </w:p>
    <w:p w:rsidR="000A477E" w:rsidRPr="00F57C89" w:rsidRDefault="000F05BF" w:rsidP="00F57C89"/>
    <w:sectPr w:rsidR="000A477E" w:rsidRPr="00F57C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B85"/>
    <w:rsid w:val="000F05BF"/>
    <w:rsid w:val="001263FC"/>
    <w:rsid w:val="002C6B85"/>
    <w:rsid w:val="00973EBE"/>
    <w:rsid w:val="00CA08BB"/>
    <w:rsid w:val="00EA2DFE"/>
    <w:rsid w:val="00ED4ECB"/>
    <w:rsid w:val="00F57C8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ED4ECB"/>
  </w:style>
  <w:style w:type="character" w:customStyle="1" w:styleId="ilanbaslik">
    <w:name w:val="ilanbaslik"/>
    <w:basedOn w:val="VarsaylanParagrafYazTipi"/>
    <w:rsid w:val="00ED4ECB"/>
  </w:style>
  <w:style w:type="paragraph" w:styleId="NormalWeb">
    <w:name w:val="Normal (Web)"/>
    <w:basedOn w:val="Normal"/>
    <w:uiPriority w:val="99"/>
    <w:semiHidden/>
    <w:unhideWhenUsed/>
    <w:rsid w:val="00ED4ECB"/>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ED4ECB"/>
  </w:style>
  <w:style w:type="character" w:customStyle="1" w:styleId="ilanbaslik">
    <w:name w:val="ilanbaslik"/>
    <w:basedOn w:val="VarsaylanParagrafYazTipi"/>
    <w:rsid w:val="00ED4ECB"/>
  </w:style>
  <w:style w:type="paragraph" w:styleId="NormalWeb">
    <w:name w:val="Normal (Web)"/>
    <w:basedOn w:val="Normal"/>
    <w:uiPriority w:val="99"/>
    <w:semiHidden/>
    <w:unhideWhenUsed/>
    <w:rsid w:val="00ED4ECB"/>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6671673">
      <w:bodyDiv w:val="1"/>
      <w:marLeft w:val="0"/>
      <w:marRight w:val="0"/>
      <w:marTop w:val="0"/>
      <w:marBottom w:val="0"/>
      <w:divBdr>
        <w:top w:val="none" w:sz="0" w:space="0" w:color="auto"/>
        <w:left w:val="none" w:sz="0" w:space="0" w:color="auto"/>
        <w:bottom w:val="none" w:sz="0" w:space="0" w:color="auto"/>
        <w:right w:val="none" w:sz="0" w:space="0" w:color="auto"/>
      </w:divBdr>
      <w:divsChild>
        <w:div w:id="13457698">
          <w:marLeft w:val="0"/>
          <w:marRight w:val="0"/>
          <w:marTop w:val="0"/>
          <w:marBottom w:val="0"/>
          <w:divBdr>
            <w:top w:val="none" w:sz="0" w:space="0" w:color="auto"/>
            <w:left w:val="none" w:sz="0" w:space="0" w:color="auto"/>
            <w:bottom w:val="none" w:sz="0" w:space="0" w:color="auto"/>
            <w:right w:val="none" w:sz="0" w:space="0" w:color="auto"/>
          </w:divBdr>
        </w:div>
        <w:div w:id="2017220771">
          <w:marLeft w:val="0"/>
          <w:marRight w:val="0"/>
          <w:marTop w:val="0"/>
          <w:marBottom w:val="0"/>
          <w:divBdr>
            <w:top w:val="none" w:sz="0" w:space="0" w:color="auto"/>
            <w:left w:val="none" w:sz="0" w:space="0" w:color="auto"/>
            <w:bottom w:val="none" w:sz="0" w:space="0" w:color="auto"/>
            <w:right w:val="none" w:sz="0" w:space="0" w:color="auto"/>
          </w:divBdr>
        </w:div>
      </w:divsChild>
    </w:div>
    <w:div w:id="1243830999">
      <w:bodyDiv w:val="1"/>
      <w:marLeft w:val="0"/>
      <w:marRight w:val="0"/>
      <w:marTop w:val="0"/>
      <w:marBottom w:val="0"/>
      <w:divBdr>
        <w:top w:val="none" w:sz="0" w:space="0" w:color="auto"/>
        <w:left w:val="none" w:sz="0" w:space="0" w:color="auto"/>
        <w:bottom w:val="none" w:sz="0" w:space="0" w:color="auto"/>
        <w:right w:val="none" w:sz="0" w:space="0" w:color="auto"/>
      </w:divBdr>
      <w:divsChild>
        <w:div w:id="922841585">
          <w:marLeft w:val="0"/>
          <w:marRight w:val="0"/>
          <w:marTop w:val="0"/>
          <w:marBottom w:val="0"/>
          <w:divBdr>
            <w:top w:val="none" w:sz="0" w:space="0" w:color="auto"/>
            <w:left w:val="none" w:sz="0" w:space="0" w:color="auto"/>
            <w:bottom w:val="none" w:sz="0" w:space="0" w:color="auto"/>
            <w:right w:val="none" w:sz="0" w:space="0" w:color="auto"/>
          </w:divBdr>
        </w:div>
        <w:div w:id="1866408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741</Words>
  <Characters>4227</Characters>
  <Application>Microsoft Office Word</Application>
  <DocSecurity>0</DocSecurity>
  <Lines>35</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Medine ALTINTAS</dc:creator>
  <cp:lastModifiedBy>Zeliha Çetinyürek</cp:lastModifiedBy>
  <cp:revision>2</cp:revision>
  <dcterms:created xsi:type="dcterms:W3CDTF">2021-07-13T06:24:00Z</dcterms:created>
  <dcterms:modified xsi:type="dcterms:W3CDTF">2021-07-13T06:24:00Z</dcterms:modified>
</cp:coreProperties>
</file>